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D3" w:rsidRDefault="0068407E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</w:t>
      </w:r>
    </w:p>
    <w:p w:rsidR="009F44D3" w:rsidRDefault="009F44D3">
      <w:pPr>
        <w:framePr w:w="9555" w:wrap="auto" w:hAnchor="text" w:x="1550" w:y="1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Black" w:hAnsi="ArialBlack" w:cs="ArialBlack"/>
          <w:color w:val="000000"/>
          <w:sz w:val="57"/>
          <w:szCs w:val="57"/>
        </w:rPr>
        <w:t>National Student Financial</w:t>
      </w:r>
    </w:p>
    <w:p w:rsidR="009F44D3" w:rsidRDefault="009F44D3">
      <w:pPr>
        <w:framePr w:w="9555" w:wrap="auto" w:hAnchor="text" w:x="1550" w:y="1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Black" w:hAnsi="ArialBlack" w:cs="ArialBlack"/>
          <w:color w:val="000000"/>
          <w:sz w:val="57"/>
          <w:szCs w:val="57"/>
        </w:rPr>
        <w:t xml:space="preserve">       Aid Scheme</w:t>
      </w:r>
    </w:p>
    <w:p w:rsidR="009F44D3" w:rsidRDefault="009F44D3">
      <w:pPr>
        <w:framePr w:w="9753" w:wrap="auto" w:hAnchor="text" w:x="1454" w:y="5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Guidelines for Students with Disabilities for the Department</w:t>
      </w:r>
    </w:p>
    <w:p w:rsidR="009F44D3" w:rsidRDefault="009F44D3">
      <w:pPr>
        <w:framePr w:w="9753" w:wrap="auto" w:hAnchor="text" w:x="1454" w:y="5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 Bold" w:hAnsi="Times New Roman Bold" w:cs="Times New Roman Bold"/>
          <w:color w:val="000000"/>
          <w:sz w:val="32"/>
          <w:szCs w:val="32"/>
        </w:rPr>
        <w:t>of</w:t>
      </w:r>
      <w:proofErr w:type="gram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Higher Education and Training Bursary </w:t>
      </w: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programme</w:t>
      </w:r>
      <w:proofErr w:type="spellEnd"/>
    </w:p>
    <w:p w:rsidR="009F44D3" w:rsidRDefault="0068407E">
      <w:pPr>
        <w:framePr w:w="3866" w:wrap="auto" w:hAnchor="text" w:x="439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2011</w:t>
      </w:r>
      <w:r w:rsidR="009F44D3">
        <w:rPr>
          <w:rFonts w:ascii="Times New Roman Bold" w:hAnsi="Times New Roman Bold" w:cs="Times New Roman Bold"/>
          <w:color w:val="000000"/>
          <w:sz w:val="32"/>
          <w:szCs w:val="32"/>
        </w:rPr>
        <w:t xml:space="preserve"> Academic Year</w:t>
      </w:r>
    </w:p>
    <w:p w:rsidR="009F44D3" w:rsidRDefault="009F44D3">
      <w:pPr>
        <w:framePr w:w="2729" w:wrap="auto" w:hAnchor="text" w:x="4966" w:y="14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31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st </w:t>
      </w:r>
      <w:r w:rsidR="0068407E">
        <w:rPr>
          <w:rFonts w:ascii="Times New Roman Bold" w:hAnsi="Times New Roman Bold" w:cs="Times New Roman Bold"/>
          <w:color w:val="000000"/>
          <w:sz w:val="25"/>
          <w:szCs w:val="25"/>
        </w:rPr>
        <w:t>October 2010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9F44D3" w:rsidRDefault="0068407E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2</w:t>
      </w:r>
    </w:p>
    <w:p w:rsidR="009F44D3" w:rsidRDefault="009F44D3">
      <w:pPr>
        <w:framePr w:w="2318" w:wrap="auto" w:hAnchor="text" w:x="1420" w:y="1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8"/>
          <w:szCs w:val="28"/>
        </w:rPr>
        <w:t>CONTENTS</w:t>
      </w:r>
    </w:p>
    <w:p w:rsidR="009F44D3" w:rsidRDefault="009F44D3">
      <w:pPr>
        <w:framePr w:w="1698" w:wrap="auto" w:hAnchor="text" w:x="1420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1"/>
          <w:szCs w:val="21"/>
        </w:rPr>
        <w:t>Contents</w:t>
      </w:r>
    </w:p>
    <w:p w:rsidR="009F44D3" w:rsidRDefault="009F44D3">
      <w:pPr>
        <w:framePr w:w="9789" w:wrap="auto" w:hAnchor="text" w:x="1420" w:y="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1"/>
          <w:szCs w:val="21"/>
        </w:rPr>
        <w:t>PART ONE: INTRODUCTION AND BACKGROUND................................................................... 3</w:t>
      </w:r>
    </w:p>
    <w:p w:rsidR="009F44D3" w:rsidRDefault="009F44D3">
      <w:pPr>
        <w:framePr w:w="918" w:wrap="auto" w:hAnchor="text" w:x="164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A.</w:t>
      </w:r>
    </w:p>
    <w:p w:rsidR="009F44D3" w:rsidRDefault="009F44D3">
      <w:pPr>
        <w:framePr w:w="918" w:wrap="auto" w:hAnchor="text" w:x="164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B.</w:t>
      </w:r>
    </w:p>
    <w:p w:rsidR="009F44D3" w:rsidRDefault="009F44D3">
      <w:pPr>
        <w:framePr w:w="918" w:wrap="auto" w:hAnchor="text" w:x="164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C.</w:t>
      </w:r>
    </w:p>
    <w:p w:rsidR="009F44D3" w:rsidRDefault="009F44D3">
      <w:pPr>
        <w:framePr w:w="9129" w:wrap="auto" w:hAnchor="text" w:x="208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W</w:t>
      </w:r>
      <w:r>
        <w:rPr>
          <w:rFonts w:ascii="Cambria" w:hAnsi="Cambria" w:cs="Cambria"/>
          <w:color w:val="000000"/>
          <w:sz w:val="17"/>
          <w:szCs w:val="17"/>
        </w:rPr>
        <w:t>HO IS ELIGIBLE FOR THIS BURSARY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?...................................................................................................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3</w:t>
      </w:r>
    </w:p>
    <w:p w:rsidR="009F44D3" w:rsidRDefault="009F44D3">
      <w:pPr>
        <w:framePr w:w="9129" w:wrap="auto" w:hAnchor="text" w:x="208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D</w:t>
      </w:r>
      <w:r>
        <w:rPr>
          <w:rFonts w:ascii="Cambria" w:hAnsi="Cambria" w:cs="Cambria"/>
          <w:color w:val="000000"/>
          <w:sz w:val="17"/>
          <w:szCs w:val="17"/>
        </w:rPr>
        <w:t xml:space="preserve">EFINING DISABILITY FOR THE PURPOSES OF THIS BURSARY PROGRAMME </w:t>
      </w:r>
      <w:r>
        <w:rPr>
          <w:rFonts w:ascii="Cambria" w:hAnsi="Cambria" w:cs="Cambria"/>
          <w:color w:val="000000"/>
          <w:sz w:val="21"/>
          <w:szCs w:val="21"/>
        </w:rPr>
        <w:t>....................................... 3</w:t>
      </w:r>
    </w:p>
    <w:p w:rsidR="009F44D3" w:rsidRDefault="009F44D3">
      <w:pPr>
        <w:framePr w:w="9129" w:wrap="auto" w:hAnchor="text" w:x="2081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</w:t>
      </w:r>
      <w:r>
        <w:rPr>
          <w:rFonts w:ascii="Cambria" w:hAnsi="Cambria" w:cs="Cambria"/>
          <w:color w:val="000000"/>
          <w:sz w:val="17"/>
          <w:szCs w:val="17"/>
        </w:rPr>
        <w:t xml:space="preserve">RITICAL PARTNERSHIPS IN THE ADMINISTRATION OF THIS BURSARY </w:t>
      </w:r>
      <w:r>
        <w:rPr>
          <w:rFonts w:ascii="Cambria" w:hAnsi="Cambria" w:cs="Cambria"/>
          <w:color w:val="000000"/>
          <w:sz w:val="21"/>
          <w:szCs w:val="21"/>
        </w:rPr>
        <w:t>.............................................. 4</w:t>
      </w:r>
    </w:p>
    <w:p w:rsidR="009F44D3" w:rsidRDefault="009F44D3">
      <w:pPr>
        <w:framePr w:w="9790" w:wrap="auto" w:hAnchor="text" w:x="1420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1"/>
          <w:szCs w:val="21"/>
        </w:rPr>
        <w:t>PART TWO: KEY CONSIDERATIONS ........................................................................................... 4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A. W</w:t>
      </w:r>
      <w:r>
        <w:rPr>
          <w:rFonts w:ascii="Cambria" w:hAnsi="Cambria" w:cs="Cambria"/>
          <w:color w:val="000000"/>
          <w:sz w:val="17"/>
          <w:szCs w:val="17"/>
        </w:rPr>
        <w:t>HAT DOES THE BURSARY COVER</w:t>
      </w:r>
      <w:r>
        <w:rPr>
          <w:rFonts w:ascii="Cambria" w:hAnsi="Cambria" w:cs="Cambria"/>
          <w:color w:val="000000"/>
          <w:sz w:val="21"/>
          <w:szCs w:val="21"/>
        </w:rPr>
        <w:t>? ....................................................................................................... 5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B. W</w:t>
      </w:r>
      <w:r>
        <w:rPr>
          <w:rFonts w:ascii="Cambria" w:hAnsi="Cambria" w:cs="Cambria"/>
          <w:color w:val="000000"/>
          <w:sz w:val="17"/>
          <w:szCs w:val="17"/>
        </w:rPr>
        <w:t>HAT ARE THE KEY PARAMETERS FOR THE BURSARY</w:t>
      </w:r>
      <w:r>
        <w:rPr>
          <w:rFonts w:ascii="Cambria" w:hAnsi="Cambria" w:cs="Cambria"/>
          <w:color w:val="000000"/>
          <w:sz w:val="21"/>
          <w:szCs w:val="21"/>
        </w:rPr>
        <w:t>? ....................................................................... 5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C. S</w:t>
      </w:r>
      <w:r>
        <w:rPr>
          <w:rFonts w:ascii="Cambria" w:hAnsi="Cambria" w:cs="Cambria"/>
          <w:color w:val="000000"/>
          <w:sz w:val="17"/>
          <w:szCs w:val="17"/>
        </w:rPr>
        <w:t>PECIAL PROVISION</w:t>
      </w:r>
      <w:r>
        <w:rPr>
          <w:rFonts w:ascii="Cambria" w:hAnsi="Cambria" w:cs="Cambria"/>
          <w:color w:val="000000"/>
          <w:sz w:val="21"/>
          <w:szCs w:val="21"/>
        </w:rPr>
        <w:t>: A</w:t>
      </w:r>
      <w:r>
        <w:rPr>
          <w:rFonts w:ascii="Cambria" w:hAnsi="Cambria" w:cs="Cambria"/>
          <w:color w:val="000000"/>
          <w:sz w:val="17"/>
          <w:szCs w:val="17"/>
        </w:rPr>
        <w:t>SSISTIVE DEVICES</w:t>
      </w:r>
      <w:r>
        <w:rPr>
          <w:rFonts w:ascii="Cambria" w:hAnsi="Cambria" w:cs="Cambria"/>
          <w:color w:val="000000"/>
          <w:sz w:val="21"/>
          <w:szCs w:val="21"/>
        </w:rPr>
        <w:t>............................................................................................... 5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D. P</w:t>
      </w:r>
      <w:r>
        <w:rPr>
          <w:rFonts w:ascii="Cambria" w:hAnsi="Cambria" w:cs="Cambria"/>
          <w:color w:val="000000"/>
          <w:sz w:val="17"/>
          <w:szCs w:val="17"/>
        </w:rPr>
        <w:t xml:space="preserve">ROCESSES AND PARAMETERS FOR THE PROVISION OF ASSISTIVE </w:t>
      </w:r>
      <w:proofErr w:type="gramStart"/>
      <w:r>
        <w:rPr>
          <w:rFonts w:ascii="Cambria" w:hAnsi="Cambria" w:cs="Cambria"/>
          <w:color w:val="000000"/>
          <w:sz w:val="17"/>
          <w:szCs w:val="17"/>
        </w:rPr>
        <w:t xml:space="preserve">DEVICES </w:t>
      </w:r>
      <w:r>
        <w:rPr>
          <w:rFonts w:ascii="Cambria" w:hAnsi="Cambria" w:cs="Cambria"/>
          <w:color w:val="000000"/>
          <w:sz w:val="21"/>
          <w:szCs w:val="21"/>
        </w:rPr>
        <w:t>......................................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6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</w:t>
      </w:r>
      <w:r>
        <w:rPr>
          <w:rFonts w:ascii="Cambria" w:hAnsi="Cambria" w:cs="Cambria"/>
          <w:color w:val="000000"/>
          <w:sz w:val="17"/>
          <w:szCs w:val="17"/>
        </w:rPr>
        <w:t xml:space="preserve">LLOWABLE </w:t>
      </w:r>
      <w:r>
        <w:rPr>
          <w:rFonts w:ascii="Cambria" w:hAnsi="Cambria" w:cs="Cambria"/>
          <w:color w:val="000000"/>
          <w:sz w:val="21"/>
          <w:szCs w:val="21"/>
        </w:rPr>
        <w:t>C</w:t>
      </w:r>
      <w:r>
        <w:rPr>
          <w:rFonts w:ascii="Cambria" w:hAnsi="Cambria" w:cs="Cambria"/>
          <w:color w:val="000000"/>
          <w:sz w:val="17"/>
          <w:szCs w:val="17"/>
        </w:rPr>
        <w:t xml:space="preserve">OST </w:t>
      </w:r>
      <w:r>
        <w:rPr>
          <w:rFonts w:ascii="Cambria" w:hAnsi="Cambria" w:cs="Cambria"/>
          <w:color w:val="000000"/>
          <w:sz w:val="21"/>
          <w:szCs w:val="21"/>
        </w:rPr>
        <w:t>T</w:t>
      </w:r>
      <w:r>
        <w:rPr>
          <w:rFonts w:ascii="Cambria" w:hAnsi="Cambria" w:cs="Cambria"/>
          <w:color w:val="000000"/>
          <w:sz w:val="17"/>
          <w:szCs w:val="17"/>
        </w:rPr>
        <w:t>ABLE</w:t>
      </w:r>
      <w:r>
        <w:rPr>
          <w:rFonts w:ascii="Cambria" w:hAnsi="Cambria" w:cs="Cambria"/>
          <w:color w:val="000000"/>
          <w:sz w:val="21"/>
          <w:szCs w:val="21"/>
        </w:rPr>
        <w:t>: .............................................................................................................................. 8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COST BREAKDOWN OF ITEMS: .............................................................................................................. 9</w:t>
      </w:r>
    </w:p>
    <w:p w:rsidR="009F44D3" w:rsidRDefault="009F44D3">
      <w:pPr>
        <w:framePr w:w="9569" w:wrap="auto" w:hAnchor="text" w:x="1641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CONTACT DETAILS FOR GOVERNMENT SERVICE AGENCIES ................................................ 12</w:t>
      </w:r>
    </w:p>
    <w:p w:rsidR="009F44D3" w:rsidRDefault="009F44D3">
      <w:pPr>
        <w:framePr w:w="9789" w:wrap="auto" w:hAnchor="text" w:x="1420" w:y="7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1"/>
          <w:szCs w:val="21"/>
        </w:rPr>
        <w:t>EMAIL ................................................................................................................................................. 12</w:t>
      </w:r>
    </w:p>
    <w:p w:rsidR="009F44D3" w:rsidRDefault="009F44D3">
      <w:pPr>
        <w:framePr w:w="9566" w:wrap="auto" w:hAnchor="text" w:x="1641" w:y="7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RESOURCES TO CONSULT..................................................................................................................... 14</w:t>
      </w:r>
    </w:p>
    <w:p w:rsidR="009F44D3" w:rsidRDefault="009F44D3">
      <w:pPr>
        <w:framePr w:w="9566" w:wrap="auto" w:hAnchor="text" w:x="1641" w:y="7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ANNEXURE A: ............................................................................................................................................ 15</w:t>
      </w:r>
    </w:p>
    <w:p w:rsidR="009F44D3" w:rsidRDefault="009F44D3">
      <w:pPr>
        <w:framePr w:w="9566" w:wrap="auto" w:hAnchor="text" w:x="1641" w:y="7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ANNEXURE B.............................................................................................................................................. 19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9F44D3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lastRenderedPageBreak/>
        <w:t>3</w:t>
      </w:r>
    </w:p>
    <w:p w:rsidR="009F44D3" w:rsidRDefault="009F44D3">
      <w:pPr>
        <w:framePr w:w="7585" w:wrap="auto" w:hAnchor="text" w:x="1420" w:y="1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8"/>
          <w:szCs w:val="28"/>
        </w:rPr>
        <w:t>PART ONE: INTRODUCTION AND BACKGROUND</w:t>
      </w:r>
    </w:p>
    <w:p w:rsidR="009F44D3" w:rsidRDefault="009F44D3">
      <w:pPr>
        <w:framePr w:w="9801" w:wrap="auto" w:hAnchor="text" w:x="1420" w:y="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In 2008, the Department of Education introduced a bursary scheme for students with</w:t>
      </w:r>
    </w:p>
    <w:p w:rsidR="009F44D3" w:rsidRDefault="009F44D3">
      <w:pPr>
        <w:framePr w:w="9801" w:wrap="auto" w:hAnchor="text" w:x="1420" w:y="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disabilities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studying at one of the 23 public higher education institutions. This bursary</w:t>
      </w:r>
    </w:p>
    <w:p w:rsidR="009F44D3" w:rsidRDefault="009F44D3">
      <w:pPr>
        <w:framePr w:w="9801" w:wrap="auto" w:hAnchor="text" w:x="1420" w:y="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was to complement the existing funding provided by the Department of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Labour</w:t>
      </w:r>
      <w:proofErr w:type="spellEnd"/>
    </w:p>
    <w:p w:rsidR="009F44D3" w:rsidRDefault="009F44D3">
      <w:pPr>
        <w:framePr w:w="9801" w:wrap="auto" w:hAnchor="text" w:x="1420" w:y="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under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National Skills Fund, for new and continuing students who would no longer be</w:t>
      </w:r>
    </w:p>
    <w:p w:rsidR="009F44D3" w:rsidRDefault="009F44D3">
      <w:pPr>
        <w:framePr w:w="9801" w:wrap="auto" w:hAnchor="text" w:x="1420" w:y="2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supported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by the decreasing funding from the Department of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Labour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>.</w:t>
      </w:r>
    </w:p>
    <w:p w:rsidR="009F44D3" w:rsidRDefault="009F44D3">
      <w:pPr>
        <w:framePr w:w="9801" w:wrap="auto" w:hAnchor="text" w:x="1420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This bursary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is aimed at providing financial support for students with</w:t>
      </w:r>
    </w:p>
    <w:p w:rsidR="009F44D3" w:rsidRDefault="009F44D3">
      <w:pPr>
        <w:framePr w:w="9801" w:wrap="auto" w:hAnchor="text" w:x="1420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disabilities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who are financially needy and academically able. It is intended to open</w:t>
      </w:r>
    </w:p>
    <w:p w:rsidR="009F44D3" w:rsidRDefault="009F44D3">
      <w:pPr>
        <w:framePr w:w="9801" w:wrap="auto" w:hAnchor="text" w:x="1420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opportunities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for further study in higher education and provide the necessary additional</w:t>
      </w:r>
    </w:p>
    <w:p w:rsidR="009F44D3" w:rsidRDefault="009F44D3">
      <w:pPr>
        <w:framePr w:w="9801" w:wrap="auto" w:hAnchor="text" w:x="1420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teaching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and learning (curriculum) support for students to overcome any barriers to</w:t>
      </w:r>
    </w:p>
    <w:p w:rsidR="009F44D3" w:rsidRDefault="009F44D3">
      <w:pPr>
        <w:framePr w:w="9801" w:wrap="auto" w:hAnchor="text" w:x="1420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learning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which have resulted from their disability.</w:t>
      </w:r>
    </w:p>
    <w:p w:rsidR="009F44D3" w:rsidRDefault="009F44D3">
      <w:pPr>
        <w:framePr w:w="949" w:wrap="auto" w:hAnchor="text" w:x="1420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A.</w:t>
      </w:r>
    </w:p>
    <w:p w:rsidR="009F44D3" w:rsidRDefault="009F44D3">
      <w:pPr>
        <w:framePr w:w="4516" w:wrap="auto" w:hAnchor="text" w:x="1987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Who is eligible for this bursary?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New and continuing students who have been accepted for admission at one of the public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higher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education institutions may apply for the bursary, on the following conditions: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1.The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student is enrolled for their first under-graduate degree or diploma, or a post-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graduate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professional qualification as recognized by NSFAS (in the NSFAS manual)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 requirement for employment in a professional field;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2.The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student is a continuing student funded previously by the Department of</w:t>
      </w:r>
    </w:p>
    <w:p w:rsidR="009F44D3" w:rsidRDefault="009F44D3">
      <w:pPr>
        <w:framePr w:w="9799" w:wrap="auto" w:hAnchor="text" w:x="1420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Labour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or the Department of Education in 2008 and 2009;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If the student has not been previously funded by the Department of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Labour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or Education in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prior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years, but is applying for financial aid for the first time, the following conditions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apply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only: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3.This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is regardless of field of study, on the condition that the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is an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accredited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for higher education;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4.Are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academically able (as per the institutions’ academic admission requirements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AND through ongoing annual monitoring of student performance once enrolled in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of choice)’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5.Whose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primary disability is regarded as an impairment which is long-term,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recurring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and substantially limiting (a more robust definition of disability will be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provided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in the document, and it is against this that the eligibility of students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must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be weighed);</w:t>
      </w:r>
    </w:p>
    <w:p w:rsidR="009F44D3" w:rsidRDefault="009F44D3">
      <w:pPr>
        <w:framePr w:w="9800" w:wrap="auto" w:hAnchor="text" w:x="1420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6.Are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financially needy as determined by the NSFAS financial means test.</w:t>
      </w:r>
    </w:p>
    <w:p w:rsidR="009F44D3" w:rsidRDefault="009F44D3">
      <w:pPr>
        <w:framePr w:w="9798" w:wrap="auto" w:hAnchor="text" w:x="1420" w:y="11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Students may combine this bursary award with a NSFAS loan should the allocation made to</w:t>
      </w:r>
    </w:p>
    <w:p w:rsidR="009F44D3" w:rsidRDefault="009F44D3">
      <w:pPr>
        <w:framePr w:w="9798" w:wrap="auto" w:hAnchor="text" w:x="1420" w:y="11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institution not be sufficient to cover the costs of study.</w:t>
      </w:r>
    </w:p>
    <w:p w:rsidR="009F44D3" w:rsidRDefault="009F44D3">
      <w:pPr>
        <w:framePr w:w="948" w:wrap="auto" w:hAnchor="text" w:x="1420" w:y="12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B.</w:t>
      </w:r>
    </w:p>
    <w:p w:rsidR="009F44D3" w:rsidRDefault="009F44D3">
      <w:pPr>
        <w:framePr w:w="8228" w:wrap="auto" w:hAnchor="text" w:x="2141" w:y="12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 xml:space="preserve">Defining disability for the purposes of this bursary </w:t>
      </w:r>
      <w:proofErr w:type="spellStart"/>
      <w:r>
        <w:rPr>
          <w:rFonts w:ascii="Cambria Bold" w:hAnsi="Cambria Bold" w:cs="Cambria Bold"/>
          <w:color w:val="000000"/>
          <w:sz w:val="23"/>
          <w:szCs w:val="23"/>
        </w:rPr>
        <w:t>programme</w:t>
      </w:r>
      <w:proofErr w:type="spellEnd"/>
    </w:p>
    <w:p w:rsidR="009F44D3" w:rsidRDefault="009F44D3">
      <w:pPr>
        <w:framePr w:w="9799" w:wrap="auto" w:hAnchor="text" w:x="1420" w:y="1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There is much debate and discussion both locally and internationally on how to most</w:t>
      </w:r>
    </w:p>
    <w:p w:rsidR="009F44D3" w:rsidRDefault="009F44D3">
      <w:pPr>
        <w:framePr w:w="9799" w:wrap="auto" w:hAnchor="text" w:x="1420" w:y="1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accurately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capture the essentials in a definition of disability. The definition provided</w:t>
      </w:r>
    </w:p>
    <w:p w:rsidR="009F44D3" w:rsidRDefault="009F44D3">
      <w:pPr>
        <w:framePr w:w="9799" w:wrap="auto" w:hAnchor="text" w:x="1420" w:y="1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above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originates from the Employment Equity Act 55 of 1998. The following detail should</w:t>
      </w:r>
    </w:p>
    <w:p w:rsidR="009F44D3" w:rsidRDefault="009F44D3">
      <w:pPr>
        <w:framePr w:w="9799" w:wrap="auto" w:hAnchor="text" w:x="1420" w:y="1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be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read in conjunction with this definition:</w:t>
      </w:r>
    </w:p>
    <w:p w:rsidR="009F44D3" w:rsidRDefault="009F44D3">
      <w:pPr>
        <w:framePr w:w="9799" w:wrap="auto" w:hAnchor="text" w:x="1420" w:y="14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“</w:t>
      </w:r>
      <w:r>
        <w:rPr>
          <w:rFonts w:ascii="TrebuchetMS Italic" w:hAnsi="TrebuchetMS Italic" w:cs="TrebuchetMS Italic"/>
          <w:color w:val="000000"/>
          <w:sz w:val="18"/>
          <w:szCs w:val="18"/>
        </w:rPr>
        <w:t>“Long-term” means the impairment has lasted, or is likely to persist, for at least twelve months.</w:t>
      </w:r>
    </w:p>
    <w:p w:rsidR="009F44D3" w:rsidRDefault="009F44D3">
      <w:pPr>
        <w:framePr w:w="9800" w:wrap="auto" w:hAnchor="text" w:x="1420" w:y="14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Italic" w:hAnsi="TrebuchetMS Italic" w:cs="TrebuchetMS Italic"/>
          <w:color w:val="000000"/>
          <w:sz w:val="18"/>
          <w:szCs w:val="18"/>
        </w:rPr>
        <w:t>A short-term or temporary illness or injury is not an impairment which gives rise to a disability.</w:t>
      </w:r>
    </w:p>
    <w:p w:rsidR="009F44D3" w:rsidRDefault="009F44D3">
      <w:pPr>
        <w:framePr w:w="9798" w:wrap="auto" w:hAnchor="text" w:x="1420" w:y="1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Italic" w:hAnsi="TrebuchetMS Italic" w:cs="TrebuchetMS Italic"/>
          <w:color w:val="000000"/>
          <w:sz w:val="18"/>
          <w:szCs w:val="18"/>
        </w:rPr>
        <w:t>A “recurring” impairment is one that is likely to occur again. A progressive condition is one that is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9F44D3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lastRenderedPageBreak/>
        <w:t>4</w:t>
      </w:r>
    </w:p>
    <w:p w:rsidR="009F44D3" w:rsidRDefault="009F44D3">
      <w:pPr>
        <w:framePr w:w="9800" w:wrap="auto" w:hAnchor="text" w:x="1420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likely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to develop or change or recur. People living with progressive conditions or illnesses are</w:t>
      </w:r>
    </w:p>
    <w:p w:rsidR="009F44D3" w:rsidRDefault="009F44D3">
      <w:pPr>
        <w:framePr w:w="9800" w:wrap="auto" w:hAnchor="text" w:x="1420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considered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as people with disabilities once the impairment starts to be substantially limiting.</w:t>
      </w:r>
    </w:p>
    <w:p w:rsidR="009F44D3" w:rsidRDefault="009F44D3">
      <w:pPr>
        <w:framePr w:w="9800" w:wrap="auto" w:hAnchor="text" w:x="1420" w:y="2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An “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>impairment” may be physical or mental. A “physical” impairment implies a partial or total loss</w:t>
      </w:r>
    </w:p>
    <w:p w:rsidR="009F44D3" w:rsidRDefault="009F44D3">
      <w:pPr>
        <w:framePr w:w="9800" w:wrap="auto" w:hAnchor="text" w:x="1420" w:y="2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of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a bodily function or part of the body. It includes sensory impairments such as being deaf,</w:t>
      </w:r>
    </w:p>
    <w:p w:rsidR="009F44D3" w:rsidRDefault="009F44D3">
      <w:pPr>
        <w:framePr w:w="9800" w:wrap="auto" w:hAnchor="text" w:x="1420" w:y="2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hearing-impaired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, and blind, etc. “Mental” impairment refers to a clinically </w:t>
      </w:r>
      <w:proofErr w:type="spellStart"/>
      <w:r>
        <w:rPr>
          <w:rFonts w:ascii="TrebuchetMS Italic" w:hAnsi="TrebuchetMS Italic" w:cs="TrebuchetMS Italic"/>
          <w:color w:val="000000"/>
          <w:sz w:val="18"/>
          <w:szCs w:val="18"/>
        </w:rPr>
        <w:t>recognised</w:t>
      </w:r>
      <w:proofErr w:type="spell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condition</w:t>
      </w:r>
    </w:p>
    <w:p w:rsidR="009F44D3" w:rsidRDefault="009F44D3">
      <w:pPr>
        <w:framePr w:w="9800" w:wrap="auto" w:hAnchor="text" w:x="1420" w:y="2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or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illness that affects a person’s thought processes, judgment or emotions.</w:t>
      </w:r>
    </w:p>
    <w:p w:rsidR="009F44D3" w:rsidRDefault="009F44D3">
      <w:pPr>
        <w:framePr w:w="9802" w:wrap="auto" w:hAnchor="text" w:x="1420" w:y="3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Italic" w:hAnsi="TrebuchetMS Italic" w:cs="TrebuchetMS Italic"/>
          <w:color w:val="000000"/>
          <w:sz w:val="18"/>
          <w:szCs w:val="18"/>
        </w:rPr>
        <w:t>An impairment is “substantially limiting” if it imposes considerable difficulty on the person</w:t>
      </w:r>
    </w:p>
    <w:p w:rsidR="009F44D3" w:rsidRDefault="009F44D3">
      <w:pPr>
        <w:framePr w:w="9802" w:wrap="auto" w:hAnchor="text" w:x="1420" w:y="3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performing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the essential functions of a job and this is determined by considering the extent,</w:t>
      </w:r>
    </w:p>
    <w:p w:rsidR="009F44D3" w:rsidRDefault="009F44D3">
      <w:pPr>
        <w:framePr w:w="9802" w:wrap="auto" w:hAnchor="text" w:x="1420" w:y="3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duration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and impact of the impairment. If a person has several conditions, these should be</w:t>
      </w:r>
    </w:p>
    <w:p w:rsidR="009F44D3" w:rsidRDefault="009F44D3">
      <w:pPr>
        <w:framePr w:w="9802" w:wrap="auto" w:hAnchor="text" w:x="1420" w:y="3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18"/>
          <w:szCs w:val="18"/>
        </w:rPr>
        <w:t>considered</w:t>
      </w:r>
      <w:proofErr w:type="gramEnd"/>
      <w:r>
        <w:rPr>
          <w:rFonts w:ascii="TrebuchetMS Italic" w:hAnsi="TrebuchetMS Italic" w:cs="TrebuchetMS Italic"/>
          <w:color w:val="000000"/>
          <w:sz w:val="18"/>
          <w:szCs w:val="18"/>
        </w:rPr>
        <w:t xml:space="preserve"> together to assess if their effect is substantially limiting.</w:t>
      </w:r>
    </w:p>
    <w:p w:rsidR="009F44D3" w:rsidRDefault="009F44D3">
      <w:pPr>
        <w:framePr w:w="9799" w:wrap="auto" w:hAnchor="text" w:x="1420" w:y="4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It is important to note that, for the purposes of this bursary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>, this definition of</w:t>
      </w:r>
    </w:p>
    <w:p w:rsidR="009F44D3" w:rsidRDefault="009F44D3">
      <w:pPr>
        <w:framePr w:w="9799" w:wrap="auto" w:hAnchor="text" w:x="1420" w:y="4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disability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will NOT be read to include chronic diseases of lifestyle such as diabetes,</w:t>
      </w:r>
    </w:p>
    <w:p w:rsidR="009F44D3" w:rsidRDefault="009F44D3">
      <w:pPr>
        <w:framePr w:w="9799" w:wrap="auto" w:hAnchor="text" w:x="1420" w:y="4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HIV/AIDS or other chronic medical conditions such as asthma, tuberculosis and cancer,</w:t>
      </w:r>
    </w:p>
    <w:p w:rsidR="009F44D3" w:rsidRDefault="009F44D3">
      <w:pPr>
        <w:framePr w:w="9799" w:wrap="auto" w:hAnchor="text" w:x="1420" w:y="4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even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though these are long-term, recurring and substantially limiting.</w:t>
      </w:r>
    </w:p>
    <w:p w:rsidR="009F44D3" w:rsidRDefault="009F44D3">
      <w:pPr>
        <w:framePr w:w="9801" w:wrap="auto" w:hAnchor="text" w:x="1420" w:y="5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For this bursary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>, provision is limited to the following narrower description of</w:t>
      </w:r>
    </w:p>
    <w:p w:rsidR="009F44D3" w:rsidRDefault="009F44D3">
      <w:pPr>
        <w:framePr w:w="9801" w:wrap="auto" w:hAnchor="text" w:x="1420" w:y="5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disability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, that is: </w:t>
      </w:r>
      <w:r>
        <w:rPr>
          <w:rFonts w:ascii="TrebuchetMS Italic" w:hAnsi="TrebuchetMS Italic" w:cs="TrebuchetMS Italic"/>
          <w:color w:val="000000"/>
          <w:sz w:val="20"/>
          <w:szCs w:val="20"/>
        </w:rPr>
        <w:t>a permanent condition caused by an accident, trauma, genetics or</w:t>
      </w:r>
    </w:p>
    <w:p w:rsidR="009F44D3" w:rsidRDefault="009F44D3">
      <w:pPr>
        <w:framePr w:w="9801" w:wrap="auto" w:hAnchor="text" w:x="1420" w:y="5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20"/>
          <w:szCs w:val="20"/>
        </w:rPr>
        <w:t>disease</w:t>
      </w:r>
      <w:proofErr w:type="gramEnd"/>
      <w:r>
        <w:rPr>
          <w:rFonts w:ascii="TrebuchetMS Italic" w:hAnsi="TrebuchetMS Italic" w:cs="TrebuchetMS Italic"/>
          <w:color w:val="000000"/>
          <w:sz w:val="20"/>
          <w:szCs w:val="20"/>
        </w:rPr>
        <w:t>, which limits an individuals’ mobility, hearing, vision, speech, and</w:t>
      </w:r>
    </w:p>
    <w:p w:rsidR="009F44D3" w:rsidRDefault="009F44D3">
      <w:pPr>
        <w:framePr w:w="9801" w:wrap="auto" w:hAnchor="text" w:x="1420" w:y="5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Italic" w:hAnsi="TrebuchetMS Italic" w:cs="TrebuchetMS Italic"/>
          <w:color w:val="000000"/>
          <w:sz w:val="20"/>
          <w:szCs w:val="20"/>
        </w:rPr>
        <w:t>intellectual/cognitive</w:t>
      </w:r>
      <w:proofErr w:type="gramEnd"/>
      <w:r>
        <w:rPr>
          <w:rFonts w:ascii="TrebuchetMS Italic" w:hAnsi="TrebuchetMS Italic" w:cs="TrebuchetMS Italic"/>
          <w:color w:val="000000"/>
          <w:sz w:val="20"/>
          <w:szCs w:val="20"/>
        </w:rPr>
        <w:t xml:space="preserve"> functioning.</w:t>
      </w:r>
    </w:p>
    <w:p w:rsidR="009F44D3" w:rsidRDefault="009F44D3">
      <w:pPr>
        <w:framePr w:w="929" w:wrap="auto" w:hAnchor="text" w:x="1420" w:y="7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C.</w:t>
      </w:r>
    </w:p>
    <w:p w:rsidR="009F44D3" w:rsidRDefault="009F44D3">
      <w:pPr>
        <w:framePr w:w="7608" w:wrap="auto" w:hAnchor="text" w:x="2141" w:y="7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Critical partnerships in the administration of this bursary</w:t>
      </w:r>
    </w:p>
    <w:p w:rsidR="009F44D3" w:rsidRDefault="009F44D3">
      <w:pPr>
        <w:framePr w:w="9800" w:wrap="auto" w:hAnchor="text" w:x="1420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Best practice examples in some of South African institutions of higher education have</w:t>
      </w:r>
    </w:p>
    <w:p w:rsidR="009F44D3" w:rsidRDefault="009F44D3">
      <w:pPr>
        <w:framePr w:w="9800" w:wrap="auto" w:hAnchor="text" w:x="1420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demonstrated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that this bursary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programme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is administered most effectively when the</w:t>
      </w:r>
    </w:p>
    <w:p w:rsidR="009F44D3" w:rsidRDefault="009F44D3">
      <w:pPr>
        <w:framePr w:w="9800" w:wrap="auto" w:hAnchor="text" w:x="1420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partnerships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within different functional units on campus are involved.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Not only is the Financial Aid office a critical link and the NSFAS agent on campus, but the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role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of the Disability Support Unit cannot be underestimated, not only in the identification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and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referral of students with disabilities to the financial aid office, but also in building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links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and relationships with service providers and suppliers of assistive devices, and with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owners/managers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of private accommodation sites for students with disabilities. The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Academic Development Unit or Student Support Services may provide another avenue to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which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to direct students with disabilities in the event of a student requiring additional</w:t>
      </w:r>
    </w:p>
    <w:p w:rsidR="009F44D3" w:rsidRDefault="009F44D3">
      <w:pPr>
        <w:framePr w:w="9799" w:wrap="auto" w:hAnchor="text" w:x="1420" w:y="8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learning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support, tutoring or mentoring.</w:t>
      </w:r>
    </w:p>
    <w:p w:rsidR="009F44D3" w:rsidRDefault="009F44D3">
      <w:pPr>
        <w:framePr w:w="9798" w:wrap="auto" w:hAnchor="text" w:x="142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In addition, the IT department at each university may be a useful resource for establishing</w:t>
      </w:r>
    </w:p>
    <w:p w:rsidR="009F44D3" w:rsidRDefault="009F44D3">
      <w:pPr>
        <w:framePr w:w="9798" w:wrap="auto" w:hAnchor="text" w:x="142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availability of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specialised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software and hardware support for students with disabilities,</w:t>
      </w:r>
    </w:p>
    <w:p w:rsidR="009F44D3" w:rsidRDefault="009F44D3">
      <w:pPr>
        <w:framePr w:w="9798" w:wrap="auto" w:hAnchor="text" w:x="142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and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may be able to negotiate discounted prices for the software needed by some of these</w:t>
      </w:r>
    </w:p>
    <w:p w:rsidR="009F44D3" w:rsidRDefault="009F44D3">
      <w:pPr>
        <w:framePr w:w="9798" w:wrap="auto" w:hAnchor="text" w:x="1420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students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.</w:t>
      </w:r>
    </w:p>
    <w:p w:rsidR="009F44D3" w:rsidRDefault="009F44D3">
      <w:pPr>
        <w:framePr w:w="5746" w:wrap="auto" w:hAnchor="text" w:x="1420" w:y="1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8"/>
          <w:szCs w:val="28"/>
        </w:rPr>
        <w:t>PART TWO: KEY CONSIDERATIONS</w:t>
      </w:r>
    </w:p>
    <w:p w:rsidR="009F44D3" w:rsidRDefault="009F44D3">
      <w:pPr>
        <w:framePr w:w="9799" w:wrap="auto" w:hAnchor="text" w:x="1420" w:y="13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Only South African students with disabilities who are able to produce valid original ID</w:t>
      </w:r>
    </w:p>
    <w:p w:rsidR="009F44D3" w:rsidRDefault="009F44D3">
      <w:pPr>
        <w:framePr w:w="9799" w:wrap="auto" w:hAnchor="text" w:x="1420" w:y="13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documentation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will be able to apply for financial aid.</w:t>
      </w:r>
    </w:p>
    <w:p w:rsidR="009F44D3" w:rsidRDefault="009F44D3">
      <w:pPr>
        <w:framePr w:w="9797" w:wrap="auto" w:hAnchor="text" w:x="1420" w:y="13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In order to assess financial eligibility, the NSFAS means test must be applied to all</w:t>
      </w:r>
    </w:p>
    <w:p w:rsidR="009F44D3" w:rsidRDefault="009F44D3">
      <w:pPr>
        <w:framePr w:w="9797" w:wrap="auto" w:hAnchor="text" w:x="1420" w:y="13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applications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for financial aid from students with disabilities, and students applying for</w:t>
      </w:r>
    </w:p>
    <w:p w:rsidR="009F44D3" w:rsidRDefault="009F44D3">
      <w:pPr>
        <w:framePr w:w="9797" w:wrap="auto" w:hAnchor="text" w:x="1420" w:y="13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financial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aid must be able to supply all relevant evidence required for assessing financial</w:t>
      </w:r>
    </w:p>
    <w:p w:rsidR="009F44D3" w:rsidRDefault="009F44D3">
      <w:pPr>
        <w:framePr w:w="9797" w:wrap="auto" w:hAnchor="text" w:x="1420" w:y="13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need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.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5</w:t>
      </w:r>
    </w:p>
    <w:p w:rsidR="009F44D3" w:rsidRDefault="009F44D3">
      <w:pPr>
        <w:framePr w:w="949" w:wrap="auto" w:hAnchor="text" w:x="1420" w:y="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A.</w:t>
      </w:r>
    </w:p>
    <w:p w:rsidR="009F44D3" w:rsidRDefault="009F44D3">
      <w:pPr>
        <w:framePr w:w="4267" w:wrap="auto" w:hAnchor="text" w:x="2141" w:y="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What does the bursary cover?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bursary will cover the following (as per the cost table overleaf):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Actual registration, tuition and examination fees (“the tuition costs”) payable to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Institution, and as charged to the student fee account;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Costs of books and other study materials prescribed by the Institution in relation to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Qualification (“the materials costs”);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Student’s accommodation and meal costs (“the accommodation costs”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)</w:t>
      </w:r>
      <w:r>
        <w:rPr>
          <w:rFonts w:ascii="TrebuchetMS" w:hAnsi="TrebuchetMS" w:cs="TrebuchetMS"/>
          <w:color w:val="000000"/>
          <w:sz w:val="12"/>
          <w:szCs w:val="12"/>
        </w:rPr>
        <w:t>1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;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Student transportation guidelines (read under “the accommodation costs”)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The costs of providing an assistive device to the Student (as per the schedule/cost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table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attached to this document); and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With the exception of cases where no other means of cash payment are possible (as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is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determined in the NSFAS Manual (item 5.1), no cash shall be placed in the hands</w:t>
      </w:r>
    </w:p>
    <w:p w:rsidR="009F44D3" w:rsidRDefault="009F44D3">
      <w:pPr>
        <w:framePr w:w="9798" w:wrap="auto" w:hAnchor="text" w:x="1420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of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students.</w:t>
      </w:r>
    </w:p>
    <w:p w:rsidR="009F44D3" w:rsidRDefault="009F44D3">
      <w:pPr>
        <w:framePr w:w="9800" w:wrap="auto" w:hAnchor="text" w:x="1420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It is important to note and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recognise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that in cases or examples where this policy is silent,</w:t>
      </w:r>
    </w:p>
    <w:p w:rsidR="009F44D3" w:rsidRDefault="009F44D3">
      <w:pPr>
        <w:framePr w:w="9800" w:wrap="auto" w:hAnchor="text" w:x="1420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that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NSFAS Manual to Higher Education Institutions serves as the base reference and</w:t>
      </w:r>
    </w:p>
    <w:p w:rsidR="009F44D3" w:rsidRDefault="009F44D3">
      <w:pPr>
        <w:framePr w:w="9800" w:wrap="auto" w:hAnchor="text" w:x="1420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guideline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.</w:t>
      </w:r>
    </w:p>
    <w:p w:rsidR="009F44D3" w:rsidRDefault="009F44D3">
      <w:pPr>
        <w:framePr w:w="948" w:wrap="auto" w:hAnchor="text" w:x="1420" w:y="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B.</w:t>
      </w:r>
    </w:p>
    <w:p w:rsidR="009F44D3" w:rsidRDefault="009F44D3">
      <w:pPr>
        <w:framePr w:w="6179" w:wrap="auto" w:hAnchor="text" w:x="2141" w:y="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What are the key parameters for the bursary?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following key parameters for the awarding of the bursary must be considered: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1. The minimum time of completion for undergraduate studies remains as the number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of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years for completion of the qualification (as determined by the institution’s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academic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faculties) plus an additional two years (N+2);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2. Beneficiaries of the bursary are required to work in South Africa for a specified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period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after completion of their studies. Should the beneficiary of the bursary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be</w:t>
      </w:r>
      <w:proofErr w:type="gramEnd"/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unable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to find employment in South Africa within a 3 month period post-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completion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, the student must apply in writing to NSFAS for a fair exit clause/buy-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out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clause to be considered (buy-out clause – or fair exit clause); and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3. The maximum and minimum award sizes applicable to all NSFAS loan awards applies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to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this bursary, but excludes any value in addition for the cost of an assistive device</w:t>
      </w:r>
    </w:p>
    <w:p w:rsidR="009F44D3" w:rsidRDefault="009F44D3">
      <w:pPr>
        <w:framePr w:w="9801" w:wrap="auto" w:hAnchor="text" w:x="1420" w:y="6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up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to a maximum of R21 000 in any one year.</w:t>
      </w:r>
    </w:p>
    <w:p w:rsidR="009F44D3" w:rsidRDefault="009F44D3">
      <w:pPr>
        <w:framePr w:w="929" w:wrap="auto" w:hAnchor="text" w:x="1420" w:y="10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C.</w:t>
      </w:r>
    </w:p>
    <w:p w:rsidR="009F44D3" w:rsidRDefault="009F44D3">
      <w:pPr>
        <w:framePr w:w="4918" w:wrap="auto" w:hAnchor="text" w:x="2141" w:y="10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Special provision: Assistive devices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For students with disabilities, an assistive device should be used to encourage as far as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possible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, that the student experience is no harder for a student with a disability, than that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of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students with no disabilities. The purpose of the assistive device is therefore not only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to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improve the quality of life of the student with the disability and reduce the costs of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dependency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and care, but also to enhance the prospect of employment and participation</w:t>
      </w:r>
    </w:p>
    <w:p w:rsidR="009F44D3" w:rsidRDefault="009F44D3">
      <w:pPr>
        <w:framePr w:w="9800" w:wrap="auto" w:hAnchor="text" w:x="1420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within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economy that is facilitated by a higher education qualification.</w:t>
      </w:r>
    </w:p>
    <w:p w:rsidR="009F44D3" w:rsidRDefault="009F44D3">
      <w:pPr>
        <w:framePr w:w="9800" w:wrap="auto" w:hAnchor="text" w:x="1420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Bursary Amount will be used to assist in meeting the cost of an assistive device only if:</w:t>
      </w:r>
    </w:p>
    <w:p w:rsidR="009F44D3" w:rsidRDefault="009F44D3">
      <w:pPr>
        <w:framePr w:w="9800" w:wrap="auto" w:hAnchor="text" w:x="1420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</w: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The Student does not already own or enjoy the use of the assistive device, whether</w:t>
      </w:r>
    </w:p>
    <w:p w:rsidR="009F44D3" w:rsidRDefault="009F44D3">
      <w:pPr>
        <w:framePr w:w="9800" w:wrap="auto" w:hAnchor="text" w:x="1420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obtained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with NSFAS funds under a prior bursary agreement, or otherwise (including</w:t>
      </w:r>
    </w:p>
    <w:p w:rsidR="009F44D3" w:rsidRDefault="009F44D3">
      <w:pPr>
        <w:framePr w:w="9800" w:wrap="auto" w:hAnchor="text" w:x="1420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    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assistive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devices obtainable through publicly funded hospitals, as per the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 It is regarded as preferable for students to stay in a residence which is closer to facilities. If residences are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full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>, students should be advised to place their names on a waiting list. If the Student resides in private hired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accommodation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>, the Student will be responsible for paying all the costs associated with such accommodation,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and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all the costs related to the Student’s meals. However, if the Student delivers to the Institution a certified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copy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of a written lease agreement in respect of that accommodation, NSFAS will use the Bursary to pay a</w:t>
      </w:r>
    </w:p>
    <w:p w:rsidR="009F44D3" w:rsidRDefault="009F44D3">
      <w:pPr>
        <w:framePr w:w="9798" w:wrap="auto" w:hAnchor="text" w:x="1420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contribution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towards the Student’s accommodation costs.</w:t>
      </w:r>
    </w:p>
    <w:p w:rsidR="009F44D3" w:rsidRDefault="009F44D3">
      <w:pPr>
        <w:framePr w:w="783" w:wrap="auto" w:hAnchor="text" w:x="1420" w:y="14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1"/>
          <w:szCs w:val="11"/>
        </w:rPr>
        <w:t>1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6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Department of Health or assistive devices provided through the publicly funded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specialised</w:t>
      </w:r>
      <w:proofErr w:type="spellEnd"/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school system of the Department of Education);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Where as far as possible, the provisions of the Department of Health guidelines on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reasonable provision of assistive devices have been considered (accepted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standards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for rehabilitative support), and where the </w:t>
      </w:r>
      <w:r>
        <w:rPr>
          <w:rFonts w:ascii="TrebuchetMS Bold Italic" w:hAnsi="TrebuchetMS Bold Italic" w:cs="TrebuchetMS Bold Italic"/>
          <w:color w:val="000000"/>
          <w:sz w:val="20"/>
          <w:szCs w:val="20"/>
        </w:rPr>
        <w:t>assistive device is considered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Bold Italic" w:hAnsi="TrebuchetMS Bold Italic" w:cs="TrebuchetMS Bold Italic"/>
          <w:color w:val="000000"/>
          <w:sz w:val="20"/>
          <w:szCs w:val="20"/>
        </w:rPr>
        <w:t>as</w:t>
      </w:r>
      <w:proofErr w:type="gramEnd"/>
      <w:r>
        <w:rPr>
          <w:rFonts w:ascii="TrebuchetMS Bold Italic" w:hAnsi="TrebuchetMS Bold Italic" w:cs="TrebuchetMS Bold Italic"/>
          <w:color w:val="000000"/>
          <w:sz w:val="20"/>
          <w:szCs w:val="20"/>
        </w:rPr>
        <w:t xml:space="preserve"> the minimum requirements for educational support;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Institution, whether through its disability unit or otherwise, certifies in writing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to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NSFAS that the Student requires such a device in order to study for the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Qualification;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Student, upon his/her first application for assistance, provides NSFAS (via the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financial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aid office) with a certified copy of a written assessment (Annexure A)</w:t>
      </w:r>
      <w:r>
        <w:rPr>
          <w:rFonts w:ascii="TrebuchetMS" w:hAnsi="TrebuchetMS" w:cs="TrebuchetMS"/>
          <w:color w:val="000000"/>
          <w:sz w:val="12"/>
          <w:szCs w:val="12"/>
        </w:rPr>
        <w:t>2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from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 certified, professionally registered medical doctor or other appropriately-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qualified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professional</w:t>
      </w:r>
      <w:r>
        <w:rPr>
          <w:rFonts w:ascii="TrebuchetMS" w:hAnsi="TrebuchetMS" w:cs="TrebuchetMS"/>
          <w:color w:val="000000"/>
          <w:sz w:val="12"/>
          <w:szCs w:val="12"/>
        </w:rPr>
        <w:t>3</w:t>
      </w:r>
      <w:r>
        <w:rPr>
          <w:rFonts w:ascii="TrebuchetMS" w:hAnsi="TrebuchetMS" w:cs="TrebuchetMS"/>
          <w:color w:val="000000"/>
          <w:sz w:val="20"/>
          <w:szCs w:val="20"/>
        </w:rPr>
        <w:t>, which states that the Student requires and would benefit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from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assistive device; and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Should the nature of the disability change over the term of study and the student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either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no longer requires/needs additional assistive devices, then only will a</w:t>
      </w:r>
    </w:p>
    <w:p w:rsidR="009F44D3" w:rsidRDefault="009F44D3">
      <w:pPr>
        <w:framePr w:w="9080" w:wrap="auto" w:hAnchor="text" w:x="2141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subsequent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medical evaluation/review will be necessary.</w:t>
      </w:r>
    </w:p>
    <w:p w:rsidR="009F44D3" w:rsidRDefault="009F44D3">
      <w:pPr>
        <w:framePr w:w="822" w:wrap="auto" w:hAnchor="text" w:x="1781" w:y="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9F44D3" w:rsidRDefault="009F44D3">
      <w:pPr>
        <w:framePr w:w="822" w:wrap="auto" w:hAnchor="text" w:x="1781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9F44D3" w:rsidRDefault="009F44D3">
      <w:pPr>
        <w:framePr w:w="822" w:wrap="auto" w:hAnchor="text" w:x="1781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9F44D3" w:rsidRDefault="009F44D3">
      <w:pPr>
        <w:framePr w:w="822" w:wrap="auto" w:hAnchor="text" w:x="1781" w:y="4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9F44D3" w:rsidRDefault="009F44D3">
      <w:pPr>
        <w:framePr w:w="9798" w:wrap="auto" w:hAnchor="text" w:x="1420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Assistive devices are both disability-specific and person-specific, and while it is not the</w:t>
      </w:r>
    </w:p>
    <w:p w:rsidR="009F44D3" w:rsidRDefault="009F44D3">
      <w:pPr>
        <w:framePr w:w="9798" w:wrap="auto" w:hAnchor="text" w:x="1420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intention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of this policy to limit the provision of assistive devices to students studying at a</w:t>
      </w:r>
    </w:p>
    <w:p w:rsidR="009F44D3" w:rsidRDefault="009F44D3">
      <w:pPr>
        <w:framePr w:w="9798" w:wrap="auto" w:hAnchor="text" w:x="1420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higher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education institution, the bursary does limit the amount provided for assistive</w:t>
      </w:r>
    </w:p>
    <w:p w:rsidR="009F44D3" w:rsidRDefault="009F44D3">
      <w:pPr>
        <w:framePr w:w="9798" w:wrap="auto" w:hAnchor="text" w:x="1420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devices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to allow for reasonable provision, in order to ensure that as many students with</w:t>
      </w:r>
    </w:p>
    <w:p w:rsidR="009F44D3" w:rsidRDefault="009F44D3">
      <w:pPr>
        <w:framePr w:w="9798" w:wrap="auto" w:hAnchor="text" w:x="1420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disabilities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are accommodated.</w:t>
      </w:r>
    </w:p>
    <w:p w:rsidR="009F44D3" w:rsidRDefault="009F44D3">
      <w:pPr>
        <w:framePr w:w="963" w:wrap="auto" w:hAnchor="text" w:x="1420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D.</w:t>
      </w:r>
    </w:p>
    <w:p w:rsidR="009F44D3" w:rsidRDefault="009F44D3">
      <w:pPr>
        <w:framePr w:w="8262" w:wrap="auto" w:hAnchor="text" w:x="2141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3"/>
          <w:szCs w:val="23"/>
        </w:rPr>
        <w:t>Processes and parameters for the provision of assistive devices</w:t>
      </w:r>
    </w:p>
    <w:p w:rsidR="009F44D3" w:rsidRDefault="009F44D3">
      <w:pPr>
        <w:framePr w:w="9800" w:wrap="auto" w:hAnchor="text" w:x="1420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Set out in the Allowable Cost Table overleaf (under the heading “Assistive Device”) is the</w:t>
      </w:r>
    </w:p>
    <w:p w:rsidR="009F44D3" w:rsidRDefault="009F44D3">
      <w:pPr>
        <w:framePr w:w="9800" w:wrap="auto" w:hAnchor="text" w:x="1420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maximum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amount of the Bursary which is available for expenditure on assistive devices.</w:t>
      </w:r>
    </w:p>
    <w:p w:rsidR="009F44D3" w:rsidRDefault="009F44D3">
      <w:pPr>
        <w:framePr w:w="9800" w:wrap="auto" w:hAnchor="text" w:x="1420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Under no circumstances will more than that value be paid out of the Bursary Amount</w:t>
      </w:r>
    </w:p>
    <w:p w:rsidR="009F44D3" w:rsidRDefault="009F44D3">
      <w:pPr>
        <w:framePr w:w="9800" w:wrap="auto" w:hAnchor="text" w:x="1420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towards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costs of any assistive devices which the Student may require, unless NSFAS in</w:t>
      </w:r>
    </w:p>
    <w:p w:rsidR="009F44D3" w:rsidRDefault="009F44D3">
      <w:pPr>
        <w:framePr w:w="9800" w:wrap="auto" w:hAnchor="text" w:x="1420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its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absolute discretion decides otherwise.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The cost of an assistive device will be paid by NSFAS out of the Bursary Amount to the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institution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only on receipt of an invoice or a quotation from a supplier approved by the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Institution</w:t>
      </w:r>
      <w:r>
        <w:rPr>
          <w:rFonts w:ascii="TrebuchetMS" w:hAnsi="TrebuchetMS" w:cs="TrebuchetMS"/>
          <w:color w:val="000000"/>
          <w:sz w:val="12"/>
          <w:szCs w:val="12"/>
        </w:rPr>
        <w:t>4</w:t>
      </w:r>
      <w:r>
        <w:rPr>
          <w:rFonts w:ascii="TrebuchetMS" w:hAnsi="TrebuchetMS" w:cs="TrebuchetMS"/>
          <w:color w:val="000000"/>
          <w:sz w:val="20"/>
          <w:szCs w:val="20"/>
        </w:rPr>
        <w:t>. It is recommended that service providers/suppliers are paid directly by the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institution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on presentation of an invoice and the signed agreement in respect of assistive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devices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(Annexure B). This agreement must be completed by the student and the financial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aid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office once the financial aid application has been completed and approved, and before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the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final schedule of particulars is sent to NSFAS. A copy of this agreement must be</w:t>
      </w:r>
    </w:p>
    <w:p w:rsidR="009F44D3" w:rsidRDefault="009F44D3">
      <w:pPr>
        <w:framePr w:w="9800" w:wrap="auto" w:hAnchor="text" w:x="1420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attached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to the schedule of particulars.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An exemplar/template of a draft written assessment questionnaire is attached as Annexure B, and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can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be certified by the FAO once the student has applied for financial aid and taken to a hospital,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medical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practitioner or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recognised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rehabilitation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centre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for completion. It is recommended that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where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possible and practical, students consult on-campus medical support staff for this medical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report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to reduce the cost and inconvenience to the student.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2"/>
          <w:szCs w:val="12"/>
        </w:rPr>
        <w:t>3</w:t>
      </w:r>
      <w:r>
        <w:rPr>
          <w:rFonts w:ascii="TrebuchetMS" w:hAnsi="TrebuchetMS" w:cs="TrebuchetMS"/>
          <w:color w:val="000000"/>
          <w:sz w:val="18"/>
          <w:szCs w:val="18"/>
        </w:rPr>
        <w:t>Appropriately-qualified professionals include physiotherapists, occupational therapists, speech-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language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therapists, audiologists, optometrists, opticians, or any other registered relevant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profession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recognised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by the Health Professions Council of South Africa.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2"/>
          <w:szCs w:val="12"/>
        </w:rPr>
        <w:t>4</w:t>
      </w:r>
      <w:r>
        <w:rPr>
          <w:rFonts w:ascii="TrebuchetMS" w:hAnsi="TrebuchetMS" w:cs="TrebuchetMS"/>
          <w:color w:val="000000"/>
          <w:sz w:val="18"/>
          <w:szCs w:val="18"/>
        </w:rPr>
        <w:t>It is strongly recommended that, as far as possible, the institution obtain permission to use the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Department of Health assistive devices tender lists as a guide for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authorised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dealers and/or</w:t>
      </w:r>
    </w:p>
    <w:p w:rsidR="009F44D3" w:rsidRDefault="009F44D3">
      <w:pPr>
        <w:framePr w:w="9800" w:wrap="auto" w:hAnchor="text" w:x="1420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recommended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retail prices for all assistive devices supplied through the NSFAS bursary funds.</w:t>
      </w:r>
    </w:p>
    <w:p w:rsidR="009F44D3" w:rsidRDefault="009F44D3">
      <w:pPr>
        <w:framePr w:w="788" w:wrap="auto" w:hAnchor="text" w:x="1420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2"/>
          <w:szCs w:val="12"/>
        </w:rPr>
        <w:t>2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9F44D3">
      <w:pPr>
        <w:framePr w:w="836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lastRenderedPageBreak/>
        <w:t>7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20"/>
          <w:szCs w:val="20"/>
        </w:rPr>
        <w:t xml:space="preserve">NB: </w:t>
      </w:r>
      <w:r>
        <w:rPr>
          <w:rFonts w:ascii="TrebuchetMS" w:hAnsi="TrebuchetMS" w:cs="TrebuchetMS"/>
          <w:color w:val="000000"/>
          <w:sz w:val="20"/>
          <w:szCs w:val="20"/>
        </w:rPr>
        <w:t>It is the responsibility of the student to look after the assistive device issued to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him/her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, and to ensure that it is used for the purposes that it was intended for.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Irresponsibility or negligence on behalf of the student will be dealt with by the institution,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and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will not be tolerated. If students transfer from one institution to another, the limit of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R21 000 for the duration of the study period still applies, and the purchase of duplicate</w:t>
      </w:r>
    </w:p>
    <w:p w:rsidR="009F44D3" w:rsidRDefault="009F44D3">
      <w:pPr>
        <w:framePr w:w="9801" w:wrap="auto" w:hAnchor="text" w:x="1420" w:y="1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devices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will not be permitted.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591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8</w:t>
      </w:r>
    </w:p>
    <w:p w:rsidR="009F44D3" w:rsidRDefault="009F44D3">
      <w:pPr>
        <w:framePr w:w="657" w:wrap="auto" w:hAnchor="text" w:x="842" w:y="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E.</w:t>
      </w:r>
    </w:p>
    <w:p w:rsidR="009F44D3" w:rsidRDefault="009F44D3">
      <w:pPr>
        <w:framePr w:w="2327" w:wrap="auto" w:hAnchor="text" w:x="1351" w:y="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Allowable Cost Table:</w:t>
      </w:r>
    </w:p>
    <w:p w:rsidR="009F44D3" w:rsidRDefault="009F44D3">
      <w:pPr>
        <w:framePr w:w="1006" w:wrap="auto" w:hAnchor="text" w:x="1547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Tuition</w:t>
      </w:r>
    </w:p>
    <w:p w:rsidR="009F44D3" w:rsidRDefault="009F44D3">
      <w:pPr>
        <w:framePr w:w="1006" w:wrap="auto" w:hAnchor="text" w:x="1547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 xml:space="preserve"> Costs</w:t>
      </w:r>
    </w:p>
    <w:p w:rsidR="009F44D3" w:rsidRDefault="009F44D3">
      <w:pPr>
        <w:framePr w:w="2079" w:wrap="auto" w:hAnchor="text" w:x="3005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Accommodation Costs</w:t>
      </w:r>
    </w:p>
    <w:p w:rsidR="009F44D3" w:rsidRDefault="009F44D3">
      <w:pPr>
        <w:framePr w:w="2079" w:wrap="auto" w:hAnchor="text" w:x="3005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 xml:space="preserve">  (</w:t>
      </w:r>
      <w:proofErr w:type="gramStart"/>
      <w:r>
        <w:rPr>
          <w:rFonts w:ascii="Tahoma Bold" w:hAnsi="Tahoma Bold" w:cs="Tahoma Bold"/>
          <w:color w:val="000000"/>
          <w:sz w:val="13"/>
          <w:szCs w:val="13"/>
        </w:rPr>
        <w:t>including</w:t>
      </w:r>
      <w:proofErr w:type="gramEnd"/>
      <w:r>
        <w:rPr>
          <w:rFonts w:ascii="Tahoma Bold" w:hAnsi="Tahoma Bold" w:cs="Tahoma Bold"/>
          <w:color w:val="000000"/>
          <w:sz w:val="13"/>
          <w:szCs w:val="13"/>
        </w:rPr>
        <w:t xml:space="preserve"> Meals)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The Bursary will be used to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pay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the student’s actual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accommodation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costs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(</w:t>
      </w: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including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meals) during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academic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terms only if the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student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is staying in the</w:t>
      </w:r>
    </w:p>
    <w:p w:rsidR="009F44D3" w:rsidRDefault="009F44D3">
      <w:pPr>
        <w:framePr w:w="2232" w:wrap="auto" w:hAnchor="text" w:x="2905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Institution.</w:t>
      </w:r>
      <w:proofErr w:type="gramEnd"/>
    </w:p>
    <w:p w:rsidR="009F44D3" w:rsidRDefault="009F44D3">
      <w:pPr>
        <w:framePr w:w="2198" w:wrap="auto" w:hAnchor="text" w:x="5008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Private Accommodation</w:t>
      </w:r>
    </w:p>
    <w:p w:rsidR="009F44D3" w:rsidRDefault="009F44D3">
      <w:pPr>
        <w:framePr w:w="1593" w:wrap="auto" w:hAnchor="text" w:x="7440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Materials Costs</w:t>
      </w:r>
    </w:p>
    <w:p w:rsidR="009F44D3" w:rsidRDefault="009F44D3">
      <w:pPr>
        <w:framePr w:w="1708" w:wrap="auto" w:hAnchor="text" w:x="9447" w:y="1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Assistive Device</w:t>
      </w:r>
      <w:r>
        <w:rPr>
          <w:rFonts w:ascii="Tahoma Bold" w:hAnsi="Tahoma Bold" w:cs="Tahoma Bold"/>
          <w:color w:val="000000"/>
          <w:sz w:val="9"/>
          <w:szCs w:val="9"/>
        </w:rPr>
        <w:t>5</w:t>
      </w:r>
    </w:p>
    <w:p w:rsidR="009F44D3" w:rsidRDefault="009F44D3">
      <w:pPr>
        <w:framePr w:w="2409" w:wrap="auto" w:hAnchor="text" w:x="842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Actual tuition costs in respect</w:t>
      </w:r>
    </w:p>
    <w:p w:rsidR="009F44D3" w:rsidRDefault="009F44D3">
      <w:pPr>
        <w:framePr w:w="2409" w:wrap="auto" w:hAnchor="text" w:x="842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of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courses prescribed by the</w:t>
      </w:r>
    </w:p>
    <w:p w:rsidR="009F44D3" w:rsidRDefault="009F44D3">
      <w:pPr>
        <w:framePr w:w="2409" w:wrap="auto" w:hAnchor="text" w:x="842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Institution as compulsory</w:t>
      </w:r>
    </w:p>
    <w:p w:rsidR="009F44D3" w:rsidRDefault="009F44D3">
      <w:pPr>
        <w:framePr w:w="2409" w:wrap="auto" w:hAnchor="text" w:x="842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requirement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for the</w:t>
      </w:r>
    </w:p>
    <w:p w:rsidR="009F44D3" w:rsidRDefault="009F44D3">
      <w:pPr>
        <w:framePr w:w="2409" w:wrap="auto" w:hAnchor="text" w:x="842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Degree/Diploma</w:t>
      </w:r>
    </w:p>
    <w:p w:rsidR="009F44D3" w:rsidRDefault="009F44D3">
      <w:pPr>
        <w:framePr w:w="2280" w:wrap="auto" w:hAnchor="text" w:x="842" w:y="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Tuition costs for optional or</w:t>
      </w:r>
    </w:p>
    <w:p w:rsidR="009F44D3" w:rsidRDefault="009F44D3">
      <w:pPr>
        <w:framePr w:w="2280" w:wrap="auto" w:hAnchor="text" w:x="842" w:y="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additional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subjects must be</w:t>
      </w:r>
    </w:p>
    <w:p w:rsidR="009F44D3" w:rsidRDefault="009F44D3">
      <w:pPr>
        <w:framePr w:w="2280" w:wrap="auto" w:hAnchor="text" w:x="842" w:y="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paid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by the student.</w:t>
      </w:r>
    </w:p>
    <w:p w:rsidR="009F44D3" w:rsidRDefault="009F44D3">
      <w:pPr>
        <w:framePr w:w="2515" w:wrap="auto" w:hAnchor="text" w:x="48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If the student resides in private</w:t>
      </w:r>
    </w:p>
    <w:p w:rsidR="009F44D3" w:rsidRDefault="009F44D3">
      <w:pPr>
        <w:framePr w:w="2515" w:wrap="auto" w:hAnchor="text" w:x="48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hired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accommodation the</w:t>
      </w:r>
    </w:p>
    <w:p w:rsidR="009F44D3" w:rsidRDefault="009F44D3">
      <w:pPr>
        <w:framePr w:w="2515" w:wrap="auto" w:hAnchor="text" w:x="48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student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will be responsible for</w:t>
      </w:r>
    </w:p>
    <w:p w:rsidR="009F44D3" w:rsidRDefault="009F44D3">
      <w:pPr>
        <w:framePr w:w="2515" w:wrap="auto" w:hAnchor="text" w:x="48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all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the costs associated with</w:t>
      </w:r>
    </w:p>
    <w:p w:rsidR="009F44D3" w:rsidRDefault="009F44D3">
      <w:pPr>
        <w:framePr w:w="2515" w:wrap="auto" w:hAnchor="text" w:x="48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such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accommodation.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If the student delivers to the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Institution a certified copy of a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written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lease agreement in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respect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of that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accommodation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>, NSFAS will pay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maximum amount of R12,000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per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annum payable in monthly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instalments</w:t>
      </w:r>
      <w:proofErr w:type="spellEnd"/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by the institution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towards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the student’s private</w:t>
      </w:r>
    </w:p>
    <w:p w:rsidR="009F44D3" w:rsidRDefault="009F44D3">
      <w:pPr>
        <w:framePr w:w="2527" w:wrap="auto" w:hAnchor="text" w:x="4830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accommodation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costs.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For those students residing in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private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accommodation (as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above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>), NSFAS will pay a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contribution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towards the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transportation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costs to travel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to/from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campus to a maximum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of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R500 per month, and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food/meal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allowances as</w:t>
      </w:r>
    </w:p>
    <w:p w:rsidR="009F44D3" w:rsidRDefault="009F44D3">
      <w:pPr>
        <w:framePr w:w="2481" w:wrap="auto" w:hAnchor="text" w:x="4830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determined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by the Institution.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The Bursary will be used to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pay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materials costs only up to</w:t>
      </w:r>
    </w:p>
    <w:p w:rsidR="009F44D3" w:rsidRDefault="0068407E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maximum of R4,0</w:t>
      </w:r>
      <w:r w:rsidR="009F44D3">
        <w:rPr>
          <w:rFonts w:ascii="TrebuchetMS" w:hAnsi="TrebuchetMS" w:cs="TrebuchetMS"/>
          <w:color w:val="000000"/>
          <w:sz w:val="13"/>
          <w:szCs w:val="13"/>
        </w:rPr>
        <w:t>00 in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respect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of books and other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study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materials prescribed by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the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Institution for compulsory</w:t>
      </w:r>
    </w:p>
    <w:p w:rsidR="009F44D3" w:rsidRDefault="009F44D3">
      <w:pPr>
        <w:framePr w:w="2407" w:wrap="auto" w:hAnchor="text" w:x="7030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subjects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>.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The Bursary amount will be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used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to assist in meeting the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costs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of one/more Assistive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Devices to a maximum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amount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of R21 000 </w:t>
      </w:r>
      <w:r>
        <w:rPr>
          <w:rFonts w:ascii="TrebuchetMS Bold Italic" w:hAnsi="TrebuchetMS Bold Italic" w:cs="TrebuchetMS Bold Italic"/>
          <w:color w:val="000000"/>
          <w:sz w:val="13"/>
          <w:szCs w:val="13"/>
        </w:rPr>
        <w:t>for the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Bold Italic" w:hAnsi="TrebuchetMS Bold Italic" w:cs="TrebuchetMS Bold Italic"/>
          <w:color w:val="000000"/>
          <w:sz w:val="13"/>
          <w:szCs w:val="13"/>
        </w:rPr>
        <w:t>duration</w:t>
      </w:r>
      <w:proofErr w:type="gramEnd"/>
      <w:r>
        <w:rPr>
          <w:rFonts w:ascii="TrebuchetMS Bold Italic" w:hAnsi="TrebuchetMS Bold Italic" w:cs="TrebuchetMS Bold Italic"/>
          <w:color w:val="000000"/>
          <w:sz w:val="13"/>
          <w:szCs w:val="13"/>
        </w:rPr>
        <w:t xml:space="preserve"> of the studies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(</w:t>
      </w: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with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the provision that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upgrades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>, repairs,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replacements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are payable on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annual basis where</w:t>
      </w:r>
    </w:p>
    <w:p w:rsidR="009F44D3" w:rsidRDefault="009F44D3">
      <w:pPr>
        <w:framePr w:w="2350" w:wrap="auto" w:hAnchor="text" w:x="9092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required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>).</w:t>
      </w:r>
    </w:p>
    <w:p w:rsidR="009F44D3" w:rsidRDefault="009F44D3">
      <w:pPr>
        <w:framePr w:w="10903" w:wrap="auto" w:hAnchor="text" w:x="842" w:y="6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1"/>
          <w:szCs w:val="11"/>
        </w:rPr>
        <w:t xml:space="preserve"> Assistive devices refer to any device that is designed, made or adapted to assist a person to perform a particular task, and include those that a) promote the independence of a</w:t>
      </w:r>
    </w:p>
    <w:p w:rsidR="009F44D3" w:rsidRDefault="009F44D3">
      <w:pPr>
        <w:framePr w:w="10903" w:wrap="auto" w:hAnchor="text" w:x="842" w:y="6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1"/>
          <w:szCs w:val="11"/>
        </w:rPr>
        <w:t>disabled</w:t>
      </w:r>
      <w:proofErr w:type="gramEnd"/>
      <w:r>
        <w:rPr>
          <w:rFonts w:ascii="TrebuchetMS" w:hAnsi="TrebuchetMS" w:cs="TrebuchetMS"/>
          <w:color w:val="000000"/>
          <w:sz w:val="11"/>
          <w:szCs w:val="11"/>
        </w:rPr>
        <w:t xml:space="preserve"> person, b) contribute to the functioning of a person with a disability in society, c) facilitate communication for persons with disabilities and d) improve the quality of life of</w:t>
      </w:r>
    </w:p>
    <w:p w:rsidR="009F44D3" w:rsidRDefault="009F44D3">
      <w:pPr>
        <w:framePr w:w="10903" w:wrap="auto" w:hAnchor="text" w:x="842" w:y="6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1"/>
          <w:szCs w:val="11"/>
        </w:rPr>
        <w:t>persons</w:t>
      </w:r>
      <w:proofErr w:type="gramEnd"/>
      <w:r>
        <w:rPr>
          <w:rFonts w:ascii="TrebuchetMS" w:hAnsi="TrebuchetMS" w:cs="TrebuchetMS"/>
          <w:color w:val="000000"/>
          <w:sz w:val="11"/>
          <w:szCs w:val="11"/>
        </w:rPr>
        <w:t xml:space="preserve"> with disabilities.</w:t>
      </w:r>
    </w:p>
    <w:p w:rsidR="009F44D3" w:rsidRDefault="009F44D3">
      <w:pPr>
        <w:framePr w:w="553" w:wrap="auto" w:hAnchor="text" w:x="84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8"/>
          <w:szCs w:val="8"/>
        </w:rPr>
        <w:t>5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591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9</w:t>
      </w:r>
    </w:p>
    <w:p w:rsidR="009F44D3" w:rsidRDefault="009F44D3">
      <w:pPr>
        <w:framePr w:w="7077" w:wrap="auto" w:hAnchor="text" w:x="842" w:y="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4"/>
          <w:szCs w:val="14"/>
        </w:rPr>
        <w:t>Listed below is the cost breakdown for assistive devices that NSFAS will approve for payment.</w:t>
      </w:r>
    </w:p>
    <w:p w:rsidR="009F44D3" w:rsidRDefault="009F44D3">
      <w:pPr>
        <w:framePr w:w="653" w:wrap="auto" w:hAnchor="text" w:x="842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F.</w:t>
      </w:r>
    </w:p>
    <w:p w:rsidR="009F44D3" w:rsidRDefault="009F44D3">
      <w:pPr>
        <w:framePr w:w="2716" w:wrap="auto" w:hAnchor="text" w:x="1352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Cost breakdown of items</w:t>
      </w:r>
      <w:r>
        <w:rPr>
          <w:rFonts w:ascii="Cambria" w:hAnsi="Cambria" w:cs="Cambria"/>
          <w:color w:val="000000"/>
          <w:sz w:val="11"/>
          <w:szCs w:val="11"/>
        </w:rPr>
        <w:t>6</w:t>
      </w:r>
      <w:r>
        <w:rPr>
          <w:rFonts w:ascii="Cambria Bold" w:hAnsi="Cambria Bold" w:cs="Cambria Bold"/>
          <w:color w:val="000000"/>
          <w:sz w:val="16"/>
          <w:szCs w:val="16"/>
        </w:rPr>
        <w:t>:</w:t>
      </w:r>
    </w:p>
    <w:p w:rsidR="009F44D3" w:rsidRDefault="009F44D3">
      <w:pPr>
        <w:framePr w:w="1288" w:wrap="auto" w:hAnchor="text" w:x="1418" w:y="1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>DISABILITY</w:t>
      </w:r>
    </w:p>
    <w:p w:rsidR="009F44D3" w:rsidRDefault="009F44D3">
      <w:pPr>
        <w:framePr w:w="1774" w:wrap="auto" w:hAnchor="text" w:x="4147" w:y="1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>ASSISTIVE DEVICE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Wheel chairs (Category 1):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including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customizing options,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costed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at approximately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an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additional amount of R1500 – R2000 per chair,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subject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to individual needs and assessments)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Indoor/low active basic folding chairs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Urban active chairs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Hybrid active chairs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Rural active chairs</w:t>
      </w:r>
    </w:p>
    <w:p w:rsidR="009F44D3" w:rsidRDefault="009F44D3">
      <w:pPr>
        <w:framePr w:w="4114" w:wrap="auto" w:hAnchor="text" w:x="30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Adjustable posture support chairs</w:t>
      </w:r>
    </w:p>
    <w:p w:rsidR="009F44D3" w:rsidRDefault="009F44D3">
      <w:pPr>
        <w:framePr w:w="2069" w:wrap="auto" w:hAnchor="text" w:x="7055" w:y="1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 xml:space="preserve">    MAXIMUM</w:t>
      </w:r>
    </w:p>
    <w:p w:rsidR="009F44D3" w:rsidRDefault="009F44D3">
      <w:pPr>
        <w:framePr w:w="2069" w:wrap="auto" w:hAnchor="text" w:x="7055" w:y="1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>AMOUNT ALLOWABLE</w:t>
      </w:r>
    </w:p>
    <w:p w:rsidR="009F44D3" w:rsidRDefault="009F44D3">
      <w:pPr>
        <w:framePr w:w="1323" w:wrap="auto" w:hAnchor="text" w:x="7427" w:y="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Max R21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,000</w:t>
      </w:r>
      <w:proofErr w:type="gramEnd"/>
    </w:p>
    <w:p w:rsidR="009F44D3" w:rsidRDefault="009F44D3">
      <w:pPr>
        <w:framePr w:w="1611" w:wrap="auto" w:hAnchor="text" w:x="9489" w:y="1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>TENDER PRICE</w:t>
      </w:r>
    </w:p>
    <w:p w:rsidR="009F44D3" w:rsidRDefault="009F44D3">
      <w:pPr>
        <w:framePr w:w="1611" w:wrap="auto" w:hAnchor="text" w:x="9489" w:y="1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4"/>
          <w:szCs w:val="14"/>
        </w:rPr>
        <w:t>RECOMMENDED</w:t>
      </w:r>
    </w:p>
    <w:p w:rsidR="009F44D3" w:rsidRDefault="009F44D3">
      <w:pPr>
        <w:framePr w:w="2363" w:wrap="auto" w:hAnchor="text" w:x="9114" w:y="2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DOH Tender List</w:t>
      </w:r>
    </w:p>
    <w:p w:rsidR="009F44D3" w:rsidRDefault="009F44D3">
      <w:pPr>
        <w:framePr w:w="2363" w:wrap="auto" w:hAnchor="text" w:x="9114" w:y="2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RT233-2008ME</w:t>
      </w:r>
    </w:p>
    <w:p w:rsidR="009F44D3" w:rsidRDefault="009F44D3">
      <w:pPr>
        <w:framePr w:w="2363" w:wrap="auto" w:hAnchor="text" w:x="9114" w:y="2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(Valid from 1 Sept 2008 to 31</w:t>
      </w:r>
    </w:p>
    <w:p w:rsidR="009F44D3" w:rsidRDefault="009F44D3">
      <w:pPr>
        <w:framePr w:w="2363" w:wrap="auto" w:hAnchor="text" w:x="9114" w:y="2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Aug 2010)</w:t>
      </w:r>
    </w:p>
    <w:p w:rsidR="009F44D3" w:rsidRDefault="009F44D3">
      <w:pPr>
        <w:framePr w:w="2438" w:wrap="auto" w:hAnchor="text" w:x="8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1. Physical Impairment or</w:t>
      </w:r>
    </w:p>
    <w:p w:rsidR="009F44D3" w:rsidRDefault="009F44D3">
      <w:pPr>
        <w:framePr w:w="2438" w:wrap="auto" w:hAnchor="text" w:x="8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 Bold" w:hAnsi="Tahoma Bold" w:cs="Tahoma Bold"/>
          <w:color w:val="000000"/>
          <w:sz w:val="13"/>
          <w:szCs w:val="13"/>
        </w:rPr>
        <w:t>disability</w:t>
      </w:r>
      <w:proofErr w:type="gramEnd"/>
    </w:p>
    <w:p w:rsidR="009F44D3" w:rsidRDefault="009F44D3">
      <w:pPr>
        <w:framePr w:w="2438" w:wrap="auto" w:hAnchor="text" w:x="8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sz w:val="13"/>
          <w:szCs w:val="13"/>
        </w:rPr>
        <w:t>movement,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>mobility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,</w:t>
      </w:r>
    </w:p>
    <w:p w:rsidR="009F44D3" w:rsidRDefault="009F44D3">
      <w:pPr>
        <w:framePr w:w="2438" w:wrap="auto" w:hAnchor="text" w:x="8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13"/>
          <w:szCs w:val="13"/>
        </w:rPr>
        <w:t>locomotor</w:t>
      </w:r>
      <w:proofErr w:type="spellEnd"/>
      <w:proofErr w:type="gram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574" w:wrap="auto" w:hAnchor="text" w:x="3282" w:y="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9F44D3" w:rsidRDefault="009F44D3">
      <w:pPr>
        <w:framePr w:w="1526" w:wrap="auto" w:hAnchor="text" w:x="3536" w:y="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13"/>
        </w:rPr>
        <w:t>Motorised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chairs</w:t>
      </w:r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R2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,500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R3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,500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R2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,750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R3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,500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R10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,000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customizing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options range from</w:t>
      </w:r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R2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,300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– R5,400 per chair)</w:t>
      </w:r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 R19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,000</w:t>
      </w:r>
      <w:proofErr w:type="gramEnd"/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customizing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options range from</w:t>
      </w:r>
    </w:p>
    <w:p w:rsidR="009F44D3" w:rsidRDefault="009F44D3">
      <w:pPr>
        <w:framePr w:w="2530" w:wrap="auto" w:hAnchor="text" w:x="6824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R2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,750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to R5,130 per chair)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R150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R150 – R1 000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R250 – R4 500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R21 000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R8 000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R2 500</w:t>
      </w:r>
    </w:p>
    <w:p w:rsidR="009F44D3" w:rsidRDefault="009F44D3">
      <w:pPr>
        <w:framePr w:w="1435" w:wrap="auto" w:hAnchor="text" w:x="7371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R2 500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Base seating systems: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Lap belts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Seating cushions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Tension adjustable backrest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Computer (Tetra &amp;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Quadriplegic )</w:t>
      </w:r>
      <w:proofErr w:type="gramEnd"/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Recorder (Tetra &amp; Quadriplegic)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Boots (footwear)</w:t>
      </w:r>
    </w:p>
    <w:p w:rsidR="009F44D3" w:rsidRDefault="009F44D3">
      <w:pPr>
        <w:framePr w:w="2758" w:wrap="auto" w:hAnchor="text" w:x="2925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Special chair (Commode)</w:t>
      </w:r>
    </w:p>
    <w:p w:rsidR="009F44D3" w:rsidRDefault="009F44D3">
      <w:pPr>
        <w:framePr w:w="2363" w:wrap="auto" w:hAnchor="text" w:x="9114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DOH Tender List</w:t>
      </w:r>
    </w:p>
    <w:p w:rsidR="009F44D3" w:rsidRDefault="009F44D3">
      <w:pPr>
        <w:framePr w:w="2363" w:wrap="auto" w:hAnchor="text" w:x="9114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RT233-2008ME</w:t>
      </w:r>
    </w:p>
    <w:p w:rsidR="009F44D3" w:rsidRDefault="009F44D3">
      <w:pPr>
        <w:framePr w:w="2363" w:wrap="auto" w:hAnchor="text" w:x="9114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(Valid from 1 Sept 2008 to 31</w:t>
      </w:r>
    </w:p>
    <w:p w:rsidR="009F44D3" w:rsidRDefault="009F44D3">
      <w:pPr>
        <w:framePr w:w="2363" w:wrap="auto" w:hAnchor="text" w:x="9114" w:y="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Aug 2010)</w:t>
      </w:r>
    </w:p>
    <w:p w:rsidR="009F44D3" w:rsidRDefault="009F44D3">
      <w:pPr>
        <w:framePr w:w="1324" w:wrap="auto" w:hAnchor="text" w:x="3027" w:y="6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Walking stick</w:t>
      </w:r>
    </w:p>
    <w:p w:rsidR="009F44D3" w:rsidRDefault="009F44D3">
      <w:pPr>
        <w:framePr w:w="557" w:wrap="auto" w:hAnchor="text" w:x="842" w:y="7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8"/>
          <w:szCs w:val="8"/>
        </w:rPr>
        <w:t>6</w:t>
      </w:r>
    </w:p>
    <w:p w:rsidR="009F44D3" w:rsidRDefault="009F44D3">
      <w:pPr>
        <w:framePr w:w="1070" w:wrap="auto" w:hAnchor="text" w:x="7554" w:y="6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* R1 000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See UPFS for detailed listing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DOH Tender List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RT233-2008ME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(Valid from 1 Sept 2008 to 31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Aug 2010)</w:t>
      </w:r>
    </w:p>
    <w:p w:rsidR="009F44D3" w:rsidRDefault="009F44D3">
      <w:pPr>
        <w:framePr w:w="2363" w:wrap="auto" w:hAnchor="text" w:x="9114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See UPFS for detailed listing</w:t>
      </w:r>
    </w:p>
    <w:p w:rsidR="009F44D3" w:rsidRDefault="009F44D3">
      <w:pPr>
        <w:framePr w:w="10975" w:wrap="auto" w:hAnchor="text" w:x="842" w:y="7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As far as possible, institutions are advised to consult the National Health Reference Price List (NHRPL) and the Uniform Patient Fee Schedule (UPFS) for the tariff</w:t>
      </w:r>
    </w:p>
    <w:p w:rsidR="009F44D3" w:rsidRDefault="009F44D3">
      <w:pPr>
        <w:framePr w:w="10975" w:wrap="auto" w:hAnchor="text" w:x="842" w:y="7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structures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recommended for products and services of the relevant health professional (www.doh.gov.za). In addition, the Board of HealthCare Funders (BHF)</w:t>
      </w:r>
    </w:p>
    <w:p w:rsidR="009F44D3" w:rsidRDefault="009F44D3">
      <w:pPr>
        <w:framePr w:w="10975" w:wrap="auto" w:hAnchor="text" w:x="842" w:y="7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and/or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the South African Medical Association (SAMA) can be consulted for relevant tariffs.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672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10</w:t>
      </w:r>
    </w:p>
    <w:p w:rsidR="009F44D3" w:rsidRDefault="009F44D3">
      <w:pPr>
        <w:framePr w:w="3133" w:wrap="auto" w:hAnchor="text" w:x="3027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Crutches, calipers, ferrules, walking frame</w:t>
      </w:r>
    </w:p>
    <w:p w:rsidR="009F44D3" w:rsidRDefault="009F44D3">
      <w:pPr>
        <w:framePr w:w="3133" w:wrap="auto" w:hAnchor="text" w:x="3027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Writing splint</w:t>
      </w:r>
    </w:p>
    <w:p w:rsidR="009F44D3" w:rsidRDefault="009F44D3">
      <w:pPr>
        <w:framePr w:w="3133" w:wrap="auto" w:hAnchor="text" w:x="3027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Ankle Brace and splints</w:t>
      </w:r>
    </w:p>
    <w:p w:rsidR="009F44D3" w:rsidRDefault="009F44D3">
      <w:pPr>
        <w:framePr w:w="3133" w:wrap="auto" w:hAnchor="text" w:x="3027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Foot and leg orthotics</w:t>
      </w:r>
    </w:p>
    <w:p w:rsidR="009F44D3" w:rsidRDefault="009F44D3">
      <w:pPr>
        <w:framePr w:w="1087" w:wrap="auto" w:hAnchor="text" w:x="7554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* R2 000</w:t>
      </w:r>
    </w:p>
    <w:p w:rsidR="009F44D3" w:rsidRDefault="009F44D3">
      <w:pPr>
        <w:framePr w:w="1087" w:wrap="auto" w:hAnchor="text" w:x="7554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* R1 500</w:t>
      </w:r>
    </w:p>
    <w:p w:rsidR="009F44D3" w:rsidRDefault="009F44D3">
      <w:pPr>
        <w:framePr w:w="1087" w:wrap="auto" w:hAnchor="text" w:x="7554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</w:t>
      </w:r>
      <w:r>
        <w:rPr>
          <w:rFonts w:ascii="TrebuchetMS" w:hAnsi="TrebuchetMS" w:cs="TrebuchetMS"/>
          <w:color w:val="000000"/>
          <w:sz w:val="13"/>
          <w:szCs w:val="13"/>
        </w:rPr>
        <w:t>R1 500</w:t>
      </w:r>
    </w:p>
    <w:p w:rsidR="009F44D3" w:rsidRDefault="009F44D3">
      <w:pPr>
        <w:framePr w:w="1087" w:wrap="auto" w:hAnchor="text" w:x="7554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13"/>
          <w:szCs w:val="13"/>
        </w:rPr>
        <w:t>R1 500</w:t>
      </w:r>
    </w:p>
    <w:p w:rsidR="009F44D3" w:rsidRDefault="009F44D3">
      <w:pPr>
        <w:framePr w:w="2266" w:wrap="auto" w:hAnchor="text" w:x="9162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See UPFS for detailed listing</w:t>
      </w:r>
    </w:p>
    <w:p w:rsidR="009F44D3" w:rsidRDefault="009F44D3">
      <w:pPr>
        <w:framePr w:w="2266" w:wrap="auto" w:hAnchor="text" w:x="9162" w:y="1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See UPFS for detailed listing</w:t>
      </w:r>
    </w:p>
    <w:p w:rsidR="009F44D3" w:rsidRDefault="009F44D3">
      <w:pPr>
        <w:framePr w:w="2266" w:wrap="auto" w:hAnchor="text" w:x="9162" w:y="1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See UPFS for detailed listing</w:t>
      </w:r>
    </w:p>
    <w:p w:rsidR="009F44D3" w:rsidRDefault="009F44D3">
      <w:pPr>
        <w:framePr w:w="2234" w:wrap="auto" w:hAnchor="text" w:x="842" w:y="2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2. Visual Impairment or</w:t>
      </w:r>
    </w:p>
    <w:p w:rsidR="009F44D3" w:rsidRDefault="009F44D3">
      <w:pPr>
        <w:framePr w:w="2234" w:wrap="auto" w:hAnchor="text" w:x="842" w:y="2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 Bold" w:hAnsi="Tahoma Bold" w:cs="Tahoma Bold"/>
          <w:color w:val="000000"/>
          <w:sz w:val="13"/>
          <w:szCs w:val="13"/>
        </w:rPr>
        <w:t>disability</w:t>
      </w:r>
      <w:proofErr w:type="gramEnd"/>
    </w:p>
    <w:p w:rsidR="009F44D3" w:rsidRDefault="009F44D3">
      <w:pPr>
        <w:framePr w:w="2234" w:wrap="auto" w:hAnchor="text" w:x="842" w:y="2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blind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and partially-sighted)</w:t>
      </w:r>
    </w:p>
    <w:p w:rsidR="009F44D3" w:rsidRDefault="009F44D3">
      <w:pPr>
        <w:framePr w:w="1379" w:wrap="auto" w:hAnchor="text" w:x="3027" w:y="2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Perkins Braille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Tape Recorder/digital recorder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Tapes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3"/>
          <w:szCs w:val="13"/>
        </w:rPr>
        <w:t>PersonalComputer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(</w:t>
      </w:r>
      <w:proofErr w:type="spellStart"/>
      <w:proofErr w:type="gramEnd"/>
      <w:r>
        <w:rPr>
          <w:rFonts w:ascii="Tahoma" w:hAnsi="Tahoma" w:cs="Tahoma"/>
          <w:color w:val="000000"/>
          <w:sz w:val="13"/>
          <w:szCs w:val="13"/>
        </w:rPr>
        <w:t>NB:onlyifspecialized</w:t>
      </w:r>
      <w:proofErr w:type="spellEnd"/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software/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>related hardware devices specific to that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disability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are required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eg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large print keyboard, handheld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magnifier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Calculator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Travelling alarm clock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Spectacles/magnifiers: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Refraction only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Single vision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Bifocals</w:t>
      </w:r>
    </w:p>
    <w:p w:rsidR="009F44D3" w:rsidRDefault="009F44D3">
      <w:pPr>
        <w:framePr w:w="4215" w:wrap="auto" w:hAnchor="text" w:x="2925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Fixed tints</w:t>
      </w:r>
    </w:p>
    <w:p w:rsidR="009F44D3" w:rsidRDefault="009F44D3">
      <w:pPr>
        <w:framePr w:w="2809" w:wrap="auto" w:hAnchor="text" w:x="2925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Eye test (optometry, ophthalmology)</w:t>
      </w:r>
    </w:p>
    <w:p w:rsidR="009F44D3" w:rsidRDefault="009F44D3">
      <w:pPr>
        <w:framePr w:w="949" w:wrap="auto" w:hAnchor="text" w:x="7613" w:y="2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R5 500</w:t>
      </w:r>
    </w:p>
    <w:p w:rsidR="009F44D3" w:rsidRDefault="009F44D3">
      <w:pPr>
        <w:framePr w:w="1026" w:wrap="auto" w:hAnchor="text" w:x="7576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R2 000</w:t>
      </w:r>
    </w:p>
    <w:p w:rsidR="009F44D3" w:rsidRDefault="009F44D3">
      <w:pPr>
        <w:framePr w:w="1026" w:wrap="auto" w:hAnchor="text" w:x="7576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R500</w:t>
      </w:r>
    </w:p>
    <w:p w:rsidR="009F44D3" w:rsidRDefault="009F44D3">
      <w:pPr>
        <w:framePr w:w="1026" w:wrap="auto" w:hAnchor="text" w:x="7576" w:y="2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R21 000</w:t>
      </w:r>
    </w:p>
    <w:p w:rsidR="009F44D3" w:rsidRDefault="009F44D3">
      <w:pPr>
        <w:framePr w:w="871" w:wrap="auto" w:hAnchor="text" w:x="7653" w:y="3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 300</w:t>
      </w:r>
    </w:p>
    <w:p w:rsidR="009F44D3" w:rsidRDefault="009F44D3">
      <w:pPr>
        <w:framePr w:w="871" w:wrap="auto" w:hAnchor="text" w:x="7653" w:y="3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 150</w:t>
      </w:r>
    </w:p>
    <w:p w:rsidR="009F44D3" w:rsidRDefault="009F44D3">
      <w:pPr>
        <w:framePr w:w="596" w:wrap="auto" w:hAnchor="text" w:x="7653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</w:t>
      </w:r>
    </w:p>
    <w:p w:rsidR="009F44D3" w:rsidRDefault="009F44D3">
      <w:pPr>
        <w:framePr w:w="596" w:wrap="auto" w:hAnchor="text" w:x="7653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</w:t>
      </w:r>
    </w:p>
    <w:p w:rsidR="009F44D3" w:rsidRDefault="009F44D3">
      <w:pPr>
        <w:framePr w:w="596" w:wrap="auto" w:hAnchor="text" w:x="7653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</w:t>
      </w:r>
    </w:p>
    <w:p w:rsidR="009F44D3" w:rsidRDefault="009F44D3">
      <w:pPr>
        <w:framePr w:w="596" w:wrap="auto" w:hAnchor="text" w:x="7653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</w:t>
      </w:r>
    </w:p>
    <w:p w:rsidR="009F44D3" w:rsidRDefault="009F44D3">
      <w:pPr>
        <w:framePr w:w="739" w:wrap="auto" w:hAnchor="text" w:x="7785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200</w:t>
      </w:r>
    </w:p>
    <w:p w:rsidR="009F44D3" w:rsidRDefault="009F44D3">
      <w:pPr>
        <w:framePr w:w="739" w:wrap="auto" w:hAnchor="text" w:x="7785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850</w:t>
      </w:r>
    </w:p>
    <w:p w:rsidR="009F44D3" w:rsidRDefault="009F44D3">
      <w:pPr>
        <w:framePr w:w="739" w:wrap="auto" w:hAnchor="text" w:x="7785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950</w:t>
      </w:r>
    </w:p>
    <w:p w:rsidR="009F44D3" w:rsidRDefault="009F44D3">
      <w:pPr>
        <w:framePr w:w="739" w:wrap="auto" w:hAnchor="text" w:x="7785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750</w:t>
      </w:r>
    </w:p>
    <w:p w:rsidR="009F44D3" w:rsidRDefault="009F44D3">
      <w:pPr>
        <w:framePr w:w="2475" w:wrap="auto" w:hAnchor="text" w:x="9058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See UPFS for detailed listing</w:t>
      </w:r>
    </w:p>
    <w:p w:rsidR="009F44D3" w:rsidRDefault="009F44D3">
      <w:pPr>
        <w:framePr w:w="2475" w:wrap="auto" w:hAnchor="text" w:x="9058" w:y="3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see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Appendix A for full details)</w:t>
      </w:r>
    </w:p>
    <w:p w:rsidR="009F44D3" w:rsidRDefault="009F44D3">
      <w:pPr>
        <w:framePr w:w="949" w:wrap="auto" w:hAnchor="text" w:x="7613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R2 000</w:t>
      </w:r>
    </w:p>
    <w:p w:rsidR="009F44D3" w:rsidRDefault="009F44D3">
      <w:pPr>
        <w:framePr w:w="1558" w:wrap="auto" w:hAnchor="text" w:x="9517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See NHPRL 2009</w:t>
      </w:r>
    </w:p>
    <w:p w:rsidR="009F44D3" w:rsidRDefault="009F44D3">
      <w:pPr>
        <w:framePr w:w="1558" w:wrap="auto" w:hAnchor="text" w:x="9517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(Optometrists)</w:t>
      </w:r>
    </w:p>
    <w:p w:rsidR="009F44D3" w:rsidRDefault="009F44D3">
      <w:pPr>
        <w:framePr w:w="2268" w:wrap="auto" w:hAnchor="text" w:x="9162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DOH Tender list</w:t>
      </w:r>
    </w:p>
    <w:p w:rsidR="009F44D3" w:rsidRDefault="009F44D3">
      <w:pPr>
        <w:framePr w:w="2268" w:wrap="auto" w:hAnchor="text" w:x="9162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RT274-2008ME</w:t>
      </w:r>
    </w:p>
    <w:p w:rsidR="009F44D3" w:rsidRDefault="009F44D3">
      <w:pPr>
        <w:framePr w:w="2268" w:wrap="auto" w:hAnchor="text" w:x="9162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(Valid 1 Sept 2008 – 31 Aug</w:t>
      </w:r>
    </w:p>
    <w:p w:rsidR="009F44D3" w:rsidRDefault="009F44D3">
      <w:pPr>
        <w:framePr w:w="2268" w:wrap="auto" w:hAnchor="text" w:x="9162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2010)</w:t>
      </w:r>
    </w:p>
    <w:p w:rsidR="009F44D3" w:rsidRDefault="009F44D3">
      <w:pPr>
        <w:framePr w:w="2438" w:wrap="auto" w:hAnchor="text" w:x="842" w:y="5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13"/>
          <w:szCs w:val="13"/>
        </w:rPr>
        <w:t>3. Hearing impairment or</w:t>
      </w:r>
    </w:p>
    <w:p w:rsidR="009F44D3" w:rsidRDefault="009F44D3">
      <w:pPr>
        <w:framePr w:w="2438" w:wrap="auto" w:hAnchor="text" w:x="842" w:y="5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 Bold" w:hAnsi="Tahoma Bold" w:cs="Tahoma Bold"/>
          <w:color w:val="000000"/>
          <w:sz w:val="13"/>
          <w:szCs w:val="13"/>
        </w:rPr>
        <w:t>disability</w:t>
      </w:r>
      <w:proofErr w:type="gramEnd"/>
    </w:p>
    <w:p w:rsidR="009F44D3" w:rsidRDefault="009F44D3">
      <w:pPr>
        <w:framePr w:w="2438" w:wrap="auto" w:hAnchor="text" w:x="842" w:y="5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sz w:val="13"/>
          <w:szCs w:val="13"/>
        </w:rPr>
        <w:t>hearingloss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/impairment</w:t>
      </w:r>
      <w:proofErr w:type="gramEnd"/>
    </w:p>
    <w:p w:rsidR="009F44D3" w:rsidRDefault="009F44D3">
      <w:pPr>
        <w:framePr w:w="2438" w:wrap="auto" w:hAnchor="text" w:x="842" w:y="5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and/or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Deafness)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Hearing aids and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earmoulds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: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Body aids complete with cord and receiver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Behind-the-ear (BTE) analogue hearing aids for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mild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hearing loss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BTE analogue hearing aids for moderate hearing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loss</w:t>
      </w:r>
      <w:proofErr w:type="gramEnd"/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BTE analogue hearing aids for severe hearing loss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BTE analogue hearing aids for profound hearing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loss</w:t>
      </w:r>
      <w:proofErr w:type="gramEnd"/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Canal (in-the-ear –ITE) hearing aids (mild to</w:t>
      </w:r>
    </w:p>
    <w:p w:rsidR="009F44D3" w:rsidRDefault="009F44D3">
      <w:pPr>
        <w:framePr w:w="4115" w:wrap="auto" w:hAnchor="text" w:x="3027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severe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hearing loss - analogue)</w:t>
      </w:r>
    </w:p>
    <w:p w:rsidR="009F44D3" w:rsidRDefault="009F44D3">
      <w:pPr>
        <w:framePr w:w="1549" w:wrap="auto" w:hAnchor="text" w:x="7315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Max R21 000</w:t>
      </w:r>
    </w:p>
    <w:p w:rsidR="009F44D3" w:rsidRDefault="009F44D3">
      <w:pPr>
        <w:framePr w:w="1549" w:wrap="auto" w:hAnchor="text" w:x="7315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R1 750</w:t>
      </w:r>
    </w:p>
    <w:p w:rsidR="009F44D3" w:rsidRDefault="009F44D3">
      <w:pPr>
        <w:framePr w:w="1549" w:wrap="auto" w:hAnchor="text" w:x="7315" w:y="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R2 500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1549" w:wrap="auto" w:hAnchor="text" w:x="7315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R2 500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1549" w:wrap="auto" w:hAnchor="text" w:x="7315" w:y="6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R3 000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1549" w:wrap="auto" w:hAnchor="text" w:x="7315" w:y="6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 3500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2155" w:wrap="auto" w:hAnchor="text" w:x="7011" w:y="7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R2 365 – R4 000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672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11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Ear level (BTE/ITE) programmable digital hearing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aids</w:t>
      </w:r>
      <w:proofErr w:type="gramEnd"/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Tapes &amp; Recorder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Assistive Listening Devices (ALDs):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FM (frequency modulated) systems – receiver,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transmitter</w:t>
      </w:r>
      <w:proofErr w:type="gramEnd"/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Soundfield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amplification systems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Induction loop systems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Batteries for hearing aid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(Zinc air batteries 6-pack @ R17.50 per pack - tender)</w:t>
      </w:r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Audiology (basic diagnostic testing – including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otoscopic</w:t>
      </w:r>
      <w:proofErr w:type="spellEnd"/>
    </w:p>
    <w:p w:rsidR="009F44D3" w:rsidRDefault="009F44D3">
      <w:pPr>
        <w:framePr w:w="4115" w:wrap="auto" w:hAnchor="text" w:x="3027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exam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,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puretone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audiometry, speech audiometry)</w:t>
      </w:r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4. Learning disability and/or</w:t>
      </w:r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13"/>
          <w:szCs w:val="13"/>
        </w:rPr>
        <w:t>othercommunication</w:t>
      </w:r>
      <w:proofErr w:type="spellEnd"/>
      <w:proofErr w:type="gramEnd"/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disorders</w:t>
      </w:r>
      <w:proofErr w:type="gramEnd"/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ADD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,ADHD,Autistic</w:t>
      </w:r>
      <w:proofErr w:type="spellEnd"/>
      <w:proofErr w:type="gramEnd"/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spectrum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disorders, dyslexia,</w:t>
      </w:r>
    </w:p>
    <w:p w:rsidR="009F44D3" w:rsidRDefault="009F44D3">
      <w:pPr>
        <w:framePr w:w="2438" w:wrap="auto" w:hAnchor="text" w:x="8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dyspraxia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>, dysphasia)</w:t>
      </w:r>
    </w:p>
    <w:p w:rsidR="009F44D3" w:rsidRDefault="009F44D3">
      <w:pPr>
        <w:framePr w:w="1892" w:wrap="auto" w:hAnchor="text" w:x="2925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Digital voice recorders</w:t>
      </w:r>
    </w:p>
    <w:p w:rsidR="009F44D3" w:rsidRDefault="009F44D3">
      <w:pPr>
        <w:framePr w:w="1892" w:wrap="auto" w:hAnchor="text" w:x="2925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Fluency device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Augmentative and Alternative Communication Devices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(AAC Devices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)</w:t>
      </w:r>
      <w:r>
        <w:rPr>
          <w:rFonts w:ascii="Tahoma" w:hAnsi="Tahoma" w:cs="Tahoma"/>
          <w:color w:val="000000"/>
          <w:sz w:val="8"/>
          <w:szCs w:val="8"/>
        </w:rPr>
        <w:t>7</w:t>
      </w:r>
      <w:proofErr w:type="gramEnd"/>
      <w:r>
        <w:rPr>
          <w:rFonts w:ascii="Tahoma" w:hAnsi="Tahoma" w:cs="Tahoma"/>
          <w:color w:val="000000"/>
          <w:sz w:val="8"/>
          <w:szCs w:val="8"/>
        </w:rPr>
        <w:t xml:space="preserve"> </w:t>
      </w:r>
      <w:r>
        <w:rPr>
          <w:rFonts w:ascii="Tahoma" w:hAnsi="Tahoma" w:cs="Tahoma"/>
          <w:color w:val="000000"/>
          <w:sz w:val="13"/>
          <w:szCs w:val="13"/>
        </w:rPr>
        <w:t>such as: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Dedicated computer systems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Software for non-dedicated computers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Computer access devices, including specially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designed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keyboards and voice recognition systems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Other peripherals that provide adapted access to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computers</w:t>
      </w:r>
      <w:proofErr w:type="gramEnd"/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Computer output devices adapted for monitors and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</w:t>
      </w:r>
      <w:proofErr w:type="gramStart"/>
      <w:r>
        <w:rPr>
          <w:rFonts w:ascii="Tahoma" w:hAnsi="Tahoma" w:cs="Tahoma"/>
          <w:color w:val="000000"/>
          <w:sz w:val="13"/>
          <w:szCs w:val="13"/>
        </w:rPr>
        <w:t>printers</w:t>
      </w:r>
      <w:proofErr w:type="gramEnd"/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Software systems specific to AAC systems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Switching devices</w:t>
      </w:r>
    </w:p>
    <w:p w:rsidR="009F44D3" w:rsidRDefault="009F44D3">
      <w:pPr>
        <w:framePr w:w="4216" w:wrap="auto" w:hAnchor="text" w:x="2925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ahoma" w:hAnsi="Tahoma" w:cs="Tahoma"/>
          <w:color w:val="000000"/>
          <w:sz w:val="13"/>
          <w:szCs w:val="13"/>
        </w:rPr>
        <w:t>Non-electronic AAC devices and systems</w:t>
      </w:r>
    </w:p>
    <w:p w:rsidR="009F44D3" w:rsidRDefault="009F44D3">
      <w:pPr>
        <w:framePr w:w="2069" w:wrap="auto" w:hAnchor="text" w:x="2925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13"/>
        </w:rPr>
        <w:t>Psychometry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/educational</w:t>
      </w:r>
    </w:p>
    <w:p w:rsidR="009F44D3" w:rsidRDefault="009F44D3">
      <w:pPr>
        <w:framePr w:w="2069" w:wrap="auto" w:hAnchor="text" w:x="2925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diagnostic</w:t>
      </w:r>
      <w:proofErr w:type="gramEnd"/>
      <w:r>
        <w:rPr>
          <w:rFonts w:ascii="Tahoma" w:hAnsi="Tahoma" w:cs="Tahoma"/>
          <w:color w:val="000000"/>
          <w:sz w:val="13"/>
          <w:szCs w:val="13"/>
        </w:rPr>
        <w:t xml:space="preserve"> battery</w:t>
      </w:r>
    </w:p>
    <w:p w:rsidR="009F44D3" w:rsidRDefault="009F44D3">
      <w:pPr>
        <w:framePr w:w="1199" w:wrap="auto" w:hAnchor="text" w:x="4706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psychology</w:t>
      </w:r>
      <w:proofErr w:type="gramEnd"/>
    </w:p>
    <w:p w:rsidR="009F44D3" w:rsidRDefault="009F44D3">
      <w:pPr>
        <w:framePr w:w="1230" w:wrap="auto" w:hAnchor="text" w:x="5614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13"/>
        </w:rPr>
        <w:t>assessment</w:t>
      </w:r>
      <w:proofErr w:type="gramEnd"/>
    </w:p>
    <w:p w:rsidR="009F44D3" w:rsidRDefault="009F44D3">
      <w:pPr>
        <w:framePr w:w="586" w:wrap="auto" w:hAnchor="text" w:x="6554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–</w:t>
      </w:r>
    </w:p>
    <w:p w:rsidR="009F44D3" w:rsidRDefault="009F44D3">
      <w:pPr>
        <w:framePr w:w="2155" w:wrap="auto" w:hAnchor="text" w:x="7011" w:y="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R1 820 – R4 500 (per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ear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>)</w:t>
      </w:r>
    </w:p>
    <w:p w:rsidR="009F44D3" w:rsidRDefault="009F44D3">
      <w:pPr>
        <w:framePr w:w="827" w:wrap="auto" w:hAnchor="text" w:x="7675" w:y="1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R650</w:t>
      </w:r>
    </w:p>
    <w:p w:rsidR="009F44D3" w:rsidRDefault="009F44D3">
      <w:pPr>
        <w:framePr w:w="949" w:wrap="auto" w:hAnchor="text" w:x="7613" w:y="1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R7 000</w:t>
      </w:r>
    </w:p>
    <w:p w:rsidR="009F44D3" w:rsidRDefault="009F44D3">
      <w:pPr>
        <w:framePr w:w="2268" w:wrap="auto" w:hAnchor="text" w:x="9162" w:y="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DOH Tender list</w:t>
      </w:r>
    </w:p>
    <w:p w:rsidR="009F44D3" w:rsidRDefault="009F44D3">
      <w:pPr>
        <w:framePr w:w="2268" w:wrap="auto" w:hAnchor="text" w:x="9162" w:y="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RT274-2008ME</w:t>
      </w:r>
    </w:p>
    <w:p w:rsidR="009F44D3" w:rsidRDefault="009F44D3">
      <w:pPr>
        <w:framePr w:w="2268" w:wrap="auto" w:hAnchor="text" w:x="9162" w:y="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(Valid 1 Sept 2008 – 31 Aug</w:t>
      </w:r>
    </w:p>
    <w:p w:rsidR="009F44D3" w:rsidRDefault="009F44D3">
      <w:pPr>
        <w:framePr w:w="2268" w:wrap="auto" w:hAnchor="text" w:x="9162" w:y="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      2010)</w:t>
      </w:r>
    </w:p>
    <w:p w:rsidR="009F44D3" w:rsidRDefault="009F44D3">
      <w:pPr>
        <w:framePr w:w="827" w:wrap="auto" w:hAnchor="text" w:x="7675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R250</w:t>
      </w:r>
    </w:p>
    <w:p w:rsidR="009F44D3" w:rsidRDefault="009F44D3">
      <w:pPr>
        <w:framePr w:w="949" w:wrap="auto" w:hAnchor="text" w:x="7613" w:y="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R2 000</w:t>
      </w:r>
    </w:p>
    <w:p w:rsidR="009F44D3" w:rsidRDefault="009F44D3">
      <w:pPr>
        <w:framePr w:w="1977" w:wrap="auto" w:hAnchor="text" w:x="9306" w:y="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See NHPRL 2009</w:t>
      </w:r>
    </w:p>
    <w:p w:rsidR="009F44D3" w:rsidRDefault="009F44D3">
      <w:pPr>
        <w:framePr w:w="1977" w:wrap="auto" w:hAnchor="text" w:x="9306" w:y="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(Speech Therapists and</w:t>
      </w:r>
    </w:p>
    <w:p w:rsidR="009F44D3" w:rsidRDefault="009F44D3">
      <w:pPr>
        <w:framePr w:w="1977" w:wrap="auto" w:hAnchor="text" w:x="9306" w:y="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  Audiologists)</w:t>
      </w:r>
    </w:p>
    <w:p w:rsidR="009F44D3" w:rsidRDefault="009F44D3">
      <w:pPr>
        <w:framePr w:w="1566" w:wrap="auto" w:hAnchor="text" w:x="9650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*Fluency device</w:t>
      </w:r>
    </w:p>
    <w:p w:rsidR="009F44D3" w:rsidRDefault="009F44D3">
      <w:pPr>
        <w:framePr w:w="1566" w:wrap="auto" w:hAnchor="text" w:x="9650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(RT272-2008ME)</w:t>
      </w:r>
    </w:p>
    <w:p w:rsidR="009F44D3" w:rsidRDefault="009F44D3">
      <w:pPr>
        <w:framePr w:w="1026" w:wrap="auto" w:hAnchor="text" w:x="757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R3 500</w:t>
      </w:r>
    </w:p>
    <w:p w:rsidR="009F44D3" w:rsidRDefault="009F44D3">
      <w:pPr>
        <w:framePr w:w="1026" w:wrap="auto" w:hAnchor="text" w:x="757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R17 500</w:t>
      </w:r>
    </w:p>
    <w:p w:rsidR="009F44D3" w:rsidRDefault="009F44D3">
      <w:pPr>
        <w:framePr w:w="1026" w:wrap="auto" w:hAnchor="text" w:x="7576" w:y="3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R21 000</w:t>
      </w:r>
    </w:p>
    <w:p w:rsidR="009F44D3" w:rsidRDefault="009F44D3">
      <w:pPr>
        <w:framePr w:w="949" w:wrap="auto" w:hAnchor="text" w:x="7613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R2 000</w:t>
      </w:r>
    </w:p>
    <w:p w:rsidR="009F44D3" w:rsidRDefault="009F44D3">
      <w:pPr>
        <w:framePr w:w="557" w:wrap="auto" w:hAnchor="text" w:x="842" w:y="7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8"/>
          <w:szCs w:val="8"/>
        </w:rPr>
        <w:t>7</w:t>
      </w:r>
    </w:p>
    <w:p w:rsidR="009F44D3" w:rsidRDefault="009F44D3">
      <w:pPr>
        <w:framePr w:w="5281" w:wrap="auto" w:hAnchor="text" w:x="932" w:y="7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3"/>
          <w:szCs w:val="13"/>
        </w:rPr>
        <w:t>Consult the Centre for Alternative and Augmentative Communication (CAAC)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672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12</w:t>
      </w:r>
    </w:p>
    <w:p w:rsidR="009F44D3" w:rsidRDefault="009F44D3">
      <w:pPr>
        <w:framePr w:w="670" w:wrap="auto" w:hAnchor="text" w:x="842" w:y="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G.</w:t>
      </w:r>
    </w:p>
    <w:p w:rsidR="009F44D3" w:rsidRDefault="009F44D3">
      <w:pPr>
        <w:framePr w:w="4537" w:wrap="auto" w:hAnchor="text" w:x="1352" w:y="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Contact details for government service agencies</w:t>
      </w:r>
    </w:p>
    <w:p w:rsidR="009F44D3" w:rsidRDefault="009F44D3">
      <w:pPr>
        <w:framePr w:w="10293" w:wrap="auto" w:hAnchor="text" w:x="842" w:y="1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Items identified as on a government tender list are available from the state hospitals, please contact the following government service agencies for more</w:t>
      </w:r>
    </w:p>
    <w:p w:rsidR="009F44D3" w:rsidRDefault="009F44D3">
      <w:pPr>
        <w:framePr w:w="10293" w:wrap="auto" w:hAnchor="text" w:x="842" w:y="1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information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(the contact names may have changed since the time of the state tender going to press):</w:t>
      </w:r>
    </w:p>
    <w:p w:rsidR="009F44D3" w:rsidRDefault="009F44D3">
      <w:pPr>
        <w:framePr w:w="1445" w:wrap="auto" w:hAnchor="text" w:x="842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3"/>
          <w:szCs w:val="13"/>
        </w:rPr>
        <w:t>PARTICIPANTS</w:t>
      </w:r>
    </w:p>
    <w:p w:rsidR="009F44D3" w:rsidRDefault="009F44D3">
      <w:pPr>
        <w:framePr w:w="2103" w:wrap="auto" w:hAnchor="text" w:x="842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Free State Province</w:t>
      </w:r>
    </w:p>
    <w:p w:rsidR="009F44D3" w:rsidRDefault="009F44D3">
      <w:pPr>
        <w:framePr w:w="2103" w:wrap="auto" w:hAnchor="text" w:x="842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Education</w:t>
      </w:r>
    </w:p>
    <w:p w:rsidR="009F44D3" w:rsidRDefault="009F44D3">
      <w:pPr>
        <w:framePr w:w="2103" w:wrap="auto" w:hAnchor="text" w:x="842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X20565</w:t>
      </w:r>
    </w:p>
    <w:p w:rsidR="009F44D3" w:rsidRDefault="009F44D3">
      <w:pPr>
        <w:framePr w:w="2103" w:wrap="auto" w:hAnchor="text" w:x="842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BLOEMFONTEIN</w:t>
      </w:r>
    </w:p>
    <w:p w:rsidR="009F44D3" w:rsidRDefault="009F44D3">
      <w:pPr>
        <w:framePr w:w="2103" w:wrap="auto" w:hAnchor="text" w:x="842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9300</w:t>
      </w:r>
    </w:p>
    <w:p w:rsidR="009F44D3" w:rsidRDefault="009F44D3">
      <w:pPr>
        <w:framePr w:w="2717" w:wrap="auto" w:hAnchor="text" w:x="842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National Department of Education</w:t>
      </w:r>
    </w:p>
    <w:p w:rsidR="009F44D3" w:rsidRDefault="009F44D3">
      <w:pPr>
        <w:framePr w:w="2717" w:wrap="auto" w:hAnchor="text" w:x="842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X895</w:t>
      </w:r>
    </w:p>
    <w:p w:rsidR="009F44D3" w:rsidRDefault="009F44D3">
      <w:pPr>
        <w:framePr w:w="2717" w:wrap="auto" w:hAnchor="text" w:x="842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Pretoria</w:t>
      </w:r>
    </w:p>
    <w:p w:rsidR="009F44D3" w:rsidRDefault="009F44D3">
      <w:pPr>
        <w:framePr w:w="2717" w:wrap="auto" w:hAnchor="text" w:x="842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0001</w:t>
      </w:r>
    </w:p>
    <w:p w:rsidR="009F44D3" w:rsidRDefault="009F44D3">
      <w:pPr>
        <w:framePr w:w="2816" w:wrap="auto" w:hAnchor="text" w:x="842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Correctional Services</w:t>
      </w:r>
    </w:p>
    <w:p w:rsidR="009F44D3" w:rsidRDefault="009F44D3">
      <w:pPr>
        <w:framePr w:w="2816" w:wrap="auto" w:hAnchor="text" w:x="842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X136</w:t>
      </w:r>
    </w:p>
    <w:p w:rsidR="009F44D3" w:rsidRDefault="009F44D3">
      <w:pPr>
        <w:framePr w:w="2816" w:wrap="auto" w:hAnchor="text" w:x="842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Pretoria</w:t>
      </w:r>
    </w:p>
    <w:p w:rsidR="009F44D3" w:rsidRDefault="009F44D3">
      <w:pPr>
        <w:framePr w:w="2816" w:wrap="auto" w:hAnchor="text" w:x="842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0001</w:t>
      </w:r>
    </w:p>
    <w:p w:rsidR="009F44D3" w:rsidRDefault="009F44D3">
      <w:pPr>
        <w:framePr w:w="2885" w:wrap="auto" w:hAnchor="text" w:x="842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South African National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Defence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Force</w:t>
      </w:r>
    </w:p>
    <w:p w:rsidR="009F44D3" w:rsidRDefault="009F44D3">
      <w:pPr>
        <w:framePr w:w="2885" w:wrap="auto" w:hAnchor="text" w:x="842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Military Health Services</w:t>
      </w:r>
    </w:p>
    <w:p w:rsidR="009F44D3" w:rsidRDefault="009F44D3">
      <w:pPr>
        <w:framePr w:w="2885" w:wrap="auto" w:hAnchor="text" w:x="842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X102</w:t>
      </w:r>
    </w:p>
    <w:p w:rsidR="009F44D3" w:rsidRDefault="009F44D3">
      <w:pPr>
        <w:framePr w:w="2885" w:wrap="auto" w:hAnchor="text" w:x="842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Centurion</w:t>
      </w:r>
    </w:p>
    <w:p w:rsidR="009F44D3" w:rsidRDefault="009F44D3">
      <w:pPr>
        <w:framePr w:w="2885" w:wrap="auto" w:hAnchor="text" w:x="842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0046</w:t>
      </w:r>
    </w:p>
    <w:p w:rsidR="009F44D3" w:rsidRDefault="009F44D3">
      <w:pPr>
        <w:framePr w:w="2708" w:wrap="auto" w:hAnchor="text" w:x="842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Eastern Cape Province</w:t>
      </w:r>
    </w:p>
    <w:p w:rsidR="009F44D3" w:rsidRDefault="009F44D3">
      <w:pPr>
        <w:framePr w:w="2708" w:wrap="auto" w:hAnchor="text" w:x="842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 and Welfare</w:t>
      </w:r>
    </w:p>
    <w:p w:rsidR="009F44D3" w:rsidRDefault="009F44D3">
      <w:pPr>
        <w:framePr w:w="2708" w:wrap="auto" w:hAnchor="text" w:x="842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x0038</w:t>
      </w:r>
    </w:p>
    <w:p w:rsidR="009F44D3" w:rsidRDefault="009F44D3">
      <w:pPr>
        <w:framePr w:w="2708" w:wrap="auto" w:hAnchor="text" w:x="842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BISHO</w:t>
      </w:r>
    </w:p>
    <w:p w:rsidR="009F44D3" w:rsidRDefault="009F44D3">
      <w:pPr>
        <w:framePr w:w="2708" w:wrap="auto" w:hAnchor="text" w:x="842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5608</w:t>
      </w:r>
    </w:p>
    <w:p w:rsidR="009F44D3" w:rsidRDefault="009F44D3">
      <w:pPr>
        <w:framePr w:w="1896" w:wrap="auto" w:hAnchor="text" w:x="842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Mpumalanga Province</w:t>
      </w:r>
    </w:p>
    <w:p w:rsidR="009F44D3" w:rsidRDefault="009F44D3">
      <w:pPr>
        <w:framePr w:w="1896" w:wrap="auto" w:hAnchor="text" w:x="842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</w:t>
      </w:r>
    </w:p>
    <w:p w:rsidR="009F44D3" w:rsidRDefault="009F44D3">
      <w:pPr>
        <w:framePr w:w="1896" w:wrap="auto" w:hAnchor="text" w:x="842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x11285</w:t>
      </w:r>
    </w:p>
    <w:p w:rsidR="009F44D3" w:rsidRDefault="009F44D3">
      <w:pPr>
        <w:framePr w:w="1896" w:wrap="auto" w:hAnchor="text" w:x="842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NELSPRUIT 1201</w:t>
      </w:r>
    </w:p>
    <w:p w:rsidR="009F44D3" w:rsidRDefault="009F44D3">
      <w:pPr>
        <w:framePr w:w="1696" w:wrap="auto" w:hAnchor="text" w:x="4027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3"/>
          <w:szCs w:val="13"/>
        </w:rPr>
        <w:t>CONTACT PERSON</w:t>
      </w:r>
    </w:p>
    <w:p w:rsidR="009F44D3" w:rsidRDefault="009F44D3">
      <w:pPr>
        <w:framePr w:w="1347" w:wrap="auto" w:hAnchor="text" w:x="4027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Ms M. Bender</w:t>
      </w:r>
    </w:p>
    <w:p w:rsidR="009F44D3" w:rsidRDefault="009F44D3">
      <w:pPr>
        <w:framePr w:w="990" w:wrap="auto" w:hAnchor="text" w:x="5531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3"/>
          <w:szCs w:val="13"/>
        </w:rPr>
        <w:t>TEL NO</w:t>
      </w:r>
    </w:p>
    <w:p w:rsidR="009F44D3" w:rsidRDefault="009F44D3">
      <w:pPr>
        <w:framePr w:w="1485" w:wrap="auto" w:hAnchor="text" w:x="5531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051 404 404127</w:t>
      </w:r>
    </w:p>
    <w:p w:rsidR="009F44D3" w:rsidRDefault="009F44D3">
      <w:pPr>
        <w:framePr w:w="1001" w:wrap="auto" w:hAnchor="text" w:x="7435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3"/>
          <w:szCs w:val="13"/>
        </w:rPr>
        <w:t>FAX NO</w:t>
      </w:r>
    </w:p>
    <w:p w:rsidR="009F44D3" w:rsidRDefault="009F44D3">
      <w:pPr>
        <w:framePr w:w="1336" w:wrap="auto" w:hAnchor="text" w:x="7435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051 404 4120</w:t>
      </w:r>
    </w:p>
    <w:p w:rsidR="009F44D3" w:rsidRDefault="009F44D3">
      <w:pPr>
        <w:framePr w:w="2034" w:wrap="auto" w:hAnchor="text" w:x="9039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3"/>
          <w:szCs w:val="13"/>
        </w:rPr>
        <w:t>EMAIL</w:t>
      </w:r>
    </w:p>
    <w:p w:rsidR="009F44D3" w:rsidRDefault="009F44D3">
      <w:pPr>
        <w:framePr w:w="2034" w:wrap="auto" w:hAnchor="text" w:x="9039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benderm@edu.fs.gov.za</w:t>
      </w:r>
    </w:p>
    <w:p w:rsidR="009F44D3" w:rsidRDefault="009F44D3">
      <w:pPr>
        <w:framePr w:w="1489" w:wrap="auto" w:hAnchor="text" w:x="4027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Maggie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Rametsi</w:t>
      </w:r>
      <w:proofErr w:type="spellEnd"/>
    </w:p>
    <w:p w:rsidR="009F44D3" w:rsidRDefault="009F44D3">
      <w:pPr>
        <w:framePr w:w="1336" w:wrap="auto" w:hAnchor="text" w:x="5531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012 312 5626</w:t>
      </w:r>
    </w:p>
    <w:p w:rsidR="009F44D3" w:rsidRDefault="009F44D3">
      <w:pPr>
        <w:framePr w:w="1251" w:wrap="auto" w:hAnchor="text" w:x="7435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0865126753</w:t>
      </w:r>
    </w:p>
    <w:p w:rsidR="009F44D3" w:rsidRDefault="009F44D3">
      <w:pPr>
        <w:framePr w:w="1917" w:wrap="auto" w:hAnchor="text" w:x="9039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rametsi.d@doe.gov.za</w:t>
      </w:r>
    </w:p>
    <w:p w:rsidR="009F44D3" w:rsidRDefault="009F44D3">
      <w:pPr>
        <w:framePr w:w="1414" w:wrap="auto" w:hAnchor="text" w:x="4027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Molefe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Lebese</w:t>
      </w:r>
      <w:proofErr w:type="spellEnd"/>
    </w:p>
    <w:p w:rsidR="009F44D3" w:rsidRDefault="009F44D3">
      <w:pPr>
        <w:framePr w:w="1336" w:wrap="auto" w:hAnchor="text" w:x="5531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012 307 2547</w:t>
      </w:r>
    </w:p>
    <w:p w:rsidR="009F44D3" w:rsidRDefault="009F44D3">
      <w:pPr>
        <w:framePr w:w="1336" w:wrap="auto" w:hAnchor="text" w:x="7435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012 323 5621</w:t>
      </w:r>
    </w:p>
    <w:p w:rsidR="009F44D3" w:rsidRDefault="009F44D3">
      <w:pPr>
        <w:framePr w:w="2199" w:wrap="auto" w:hAnchor="text" w:x="9039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Molefe.Lebese@dcs.gov.za</w:t>
      </w:r>
    </w:p>
    <w:p w:rsidR="009F44D3" w:rsidRDefault="009F44D3">
      <w:pPr>
        <w:framePr w:w="1310" w:wrap="auto" w:hAnchor="text" w:x="4027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Col.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Durandt</w:t>
      </w:r>
      <w:proofErr w:type="spellEnd"/>
    </w:p>
    <w:p w:rsidR="009F44D3" w:rsidRDefault="009F44D3">
      <w:pPr>
        <w:framePr w:w="1336" w:wrap="auto" w:hAnchor="text" w:x="5531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012 367 9114</w:t>
      </w:r>
    </w:p>
    <w:p w:rsidR="009F44D3" w:rsidRDefault="009F44D3">
      <w:pPr>
        <w:framePr w:w="1336" w:wrap="auto" w:hAnchor="text" w:x="7435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012 367 9064</w:t>
      </w:r>
    </w:p>
    <w:p w:rsidR="009F44D3" w:rsidRDefault="009F44D3">
      <w:pPr>
        <w:framePr w:w="1940" w:wrap="auto" w:hAnchor="text" w:x="9039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samhsproc@gmail.com</w:t>
      </w:r>
    </w:p>
    <w:p w:rsidR="009F44D3" w:rsidRDefault="009F44D3">
      <w:pPr>
        <w:framePr w:w="1602" w:wrap="auto" w:hAnchor="text" w:x="4027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Ms Joyce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Gysman</w:t>
      </w:r>
      <w:proofErr w:type="spellEnd"/>
    </w:p>
    <w:p w:rsidR="009F44D3" w:rsidRDefault="009F44D3">
      <w:pPr>
        <w:framePr w:w="1485" w:wrap="auto" w:hAnchor="text" w:x="5531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040 609 3436/7</w:t>
      </w:r>
    </w:p>
    <w:p w:rsidR="009F44D3" w:rsidRDefault="009F44D3">
      <w:pPr>
        <w:framePr w:w="1485" w:wrap="auto" w:hAnchor="text" w:x="5531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073 199 0807</w:t>
      </w:r>
    </w:p>
    <w:p w:rsidR="009F44D3" w:rsidRDefault="009F44D3">
      <w:pPr>
        <w:framePr w:w="1485" w:wrap="auto" w:hAnchor="text" w:x="5531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083 378 0924</w:t>
      </w:r>
    </w:p>
    <w:p w:rsidR="009F44D3" w:rsidRDefault="009F44D3">
      <w:pPr>
        <w:framePr w:w="1336" w:wrap="auto" w:hAnchor="text" w:x="7435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040 635 1132</w:t>
      </w:r>
    </w:p>
    <w:p w:rsidR="009F44D3" w:rsidRDefault="009F44D3">
      <w:pPr>
        <w:framePr w:w="1336" w:wrap="auto" w:hAnchor="text" w:x="7435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040 639 1142</w:t>
      </w:r>
    </w:p>
    <w:p w:rsidR="009F44D3" w:rsidRDefault="009F44D3">
      <w:pPr>
        <w:framePr w:w="2492" w:wrap="auto" w:hAnchor="text" w:x="9039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MS" w:hAnsi="TrebuchetMS" w:cs="TrebuchetMS"/>
          <w:color w:val="0000FF"/>
          <w:sz w:val="13"/>
          <w:szCs w:val="13"/>
        </w:rPr>
        <w:t>Joyce.gysman@impilo.ecprov.g</w:t>
      </w:r>
      <w:proofErr w:type="spellEnd"/>
    </w:p>
    <w:p w:rsidR="009F44D3" w:rsidRDefault="009F44D3">
      <w:pPr>
        <w:framePr w:w="2492" w:wrap="auto" w:hAnchor="text" w:x="9039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ov.za</w:t>
      </w:r>
    </w:p>
    <w:p w:rsidR="009F44D3" w:rsidRDefault="009F44D3">
      <w:pPr>
        <w:framePr w:w="1427" w:wrap="auto" w:hAnchor="text" w:x="4027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Mr P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Mhlabane</w:t>
      </w:r>
      <w:proofErr w:type="spellEnd"/>
    </w:p>
    <w:p w:rsidR="009F44D3" w:rsidRDefault="009F44D3">
      <w:pPr>
        <w:framePr w:w="1336" w:wrap="auto" w:hAnchor="text" w:x="5531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013 766 3003</w:t>
      </w:r>
    </w:p>
    <w:p w:rsidR="009F44D3" w:rsidRDefault="009F44D3">
      <w:pPr>
        <w:framePr w:w="1336" w:wrap="auto" w:hAnchor="text" w:x="5531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082 722 1833</w:t>
      </w:r>
    </w:p>
    <w:p w:rsidR="009F44D3" w:rsidRDefault="009F44D3">
      <w:pPr>
        <w:framePr w:w="1336" w:wrap="auto" w:hAnchor="text" w:x="7435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013 766 3472</w:t>
      </w:r>
    </w:p>
    <w:p w:rsidR="009F44D3" w:rsidRDefault="009F44D3">
      <w:pPr>
        <w:framePr w:w="2323" w:wrap="auto" w:hAnchor="text" w:x="9039" w:y="6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pringlem@social.mpu.gov.za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672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13</w:t>
      </w:r>
    </w:p>
    <w:p w:rsidR="009F44D3" w:rsidRDefault="009F44D3">
      <w:pPr>
        <w:framePr w:w="2708" w:wrap="auto" w:hAnchor="text" w:x="84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Limpopo Province</w:t>
      </w:r>
    </w:p>
    <w:p w:rsidR="009F44D3" w:rsidRDefault="009F44D3">
      <w:pPr>
        <w:framePr w:w="2708" w:wrap="auto" w:hAnchor="text" w:x="84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 and Welfare</w:t>
      </w:r>
    </w:p>
    <w:p w:rsidR="009F44D3" w:rsidRDefault="009F44D3">
      <w:pPr>
        <w:framePr w:w="2708" w:wrap="auto" w:hAnchor="text" w:x="84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x9302</w:t>
      </w:r>
    </w:p>
    <w:p w:rsidR="009F44D3" w:rsidRDefault="009F44D3">
      <w:pPr>
        <w:framePr w:w="2708" w:wrap="auto" w:hAnchor="text" w:x="84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POLOKWANE</w:t>
      </w:r>
    </w:p>
    <w:p w:rsidR="009F44D3" w:rsidRDefault="009F44D3">
      <w:pPr>
        <w:framePr w:w="2708" w:wrap="auto" w:hAnchor="text" w:x="84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0700</w:t>
      </w:r>
    </w:p>
    <w:p w:rsidR="009F44D3" w:rsidRDefault="009F44D3">
      <w:pPr>
        <w:framePr w:w="2708" w:wrap="auto" w:hAnchor="text" w:x="842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Northern Cape Province</w:t>
      </w:r>
    </w:p>
    <w:p w:rsidR="009F44D3" w:rsidRDefault="009F44D3">
      <w:pPr>
        <w:framePr w:w="2708" w:wrap="auto" w:hAnchor="text" w:x="842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 and Welfare</w:t>
      </w:r>
    </w:p>
    <w:p w:rsidR="009F44D3" w:rsidRDefault="009F44D3">
      <w:pPr>
        <w:framePr w:w="2708" w:wrap="auto" w:hAnchor="text" w:x="842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x5049</w:t>
      </w:r>
    </w:p>
    <w:p w:rsidR="009F44D3" w:rsidRDefault="009F44D3">
      <w:pPr>
        <w:framePr w:w="2708" w:wrap="auto" w:hAnchor="text" w:x="842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KIMBERLY</w:t>
      </w:r>
    </w:p>
    <w:p w:rsidR="009F44D3" w:rsidRDefault="009F44D3">
      <w:pPr>
        <w:framePr w:w="2708" w:wrap="auto" w:hAnchor="text" w:x="842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8300</w:t>
      </w:r>
    </w:p>
    <w:p w:rsidR="009F44D3" w:rsidRDefault="009F44D3">
      <w:pPr>
        <w:framePr w:w="1896" w:wrap="auto" w:hAnchor="text" w:x="842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North West Province</w:t>
      </w:r>
    </w:p>
    <w:p w:rsidR="009F44D3" w:rsidRDefault="009F44D3">
      <w:pPr>
        <w:framePr w:w="1896" w:wrap="auto" w:hAnchor="text" w:x="842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</w:t>
      </w:r>
    </w:p>
    <w:p w:rsidR="009F44D3" w:rsidRDefault="009F44D3">
      <w:pPr>
        <w:framePr w:w="1896" w:wrap="auto" w:hAnchor="text" w:x="842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Private Bag x5049</w:t>
      </w:r>
    </w:p>
    <w:p w:rsidR="009F44D3" w:rsidRDefault="009F44D3">
      <w:pPr>
        <w:framePr w:w="1896" w:wrap="auto" w:hAnchor="text" w:x="842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MMABATHO</w:t>
      </w:r>
    </w:p>
    <w:p w:rsidR="009F44D3" w:rsidRDefault="009F44D3">
      <w:pPr>
        <w:framePr w:w="1896" w:wrap="auto" w:hAnchor="text" w:x="842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2570</w:t>
      </w:r>
    </w:p>
    <w:p w:rsidR="009F44D3" w:rsidRDefault="009F44D3">
      <w:pPr>
        <w:framePr w:w="1972" w:wrap="auto" w:hAnchor="text" w:x="84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Western Cape Province</w:t>
      </w:r>
    </w:p>
    <w:p w:rsidR="009F44D3" w:rsidRDefault="009F44D3">
      <w:pPr>
        <w:framePr w:w="1972" w:wrap="auto" w:hAnchor="text" w:x="84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</w:t>
      </w:r>
    </w:p>
    <w:p w:rsidR="009F44D3" w:rsidRDefault="009F44D3">
      <w:pPr>
        <w:framePr w:w="1972" w:wrap="auto" w:hAnchor="text" w:x="84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PO Box 2060</w:t>
      </w:r>
    </w:p>
    <w:p w:rsidR="009F44D3" w:rsidRDefault="009F44D3">
      <w:pPr>
        <w:framePr w:w="1972" w:wrap="auto" w:hAnchor="text" w:x="84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CAPE TOWN</w:t>
      </w:r>
    </w:p>
    <w:p w:rsidR="009F44D3" w:rsidRDefault="009F44D3">
      <w:pPr>
        <w:framePr w:w="1972" w:wrap="auto" w:hAnchor="text" w:x="84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8001</w:t>
      </w:r>
    </w:p>
    <w:p w:rsidR="009F44D3" w:rsidRDefault="009F44D3">
      <w:pPr>
        <w:framePr w:w="1187" w:wrap="auto" w:hAnchor="text" w:x="4027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Mr E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Luruli</w:t>
      </w:r>
      <w:proofErr w:type="spellEnd"/>
    </w:p>
    <w:p w:rsidR="009F44D3" w:rsidRDefault="009F44D3">
      <w:pPr>
        <w:framePr w:w="1336" w:wrap="auto" w:hAnchor="text" w:x="5531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015 293 6100</w:t>
      </w:r>
    </w:p>
    <w:p w:rsidR="009F44D3" w:rsidRDefault="009F44D3">
      <w:pPr>
        <w:framePr w:w="1336" w:wrap="auto" w:hAnchor="text" w:x="5531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082 931 6316</w:t>
      </w:r>
    </w:p>
    <w:p w:rsidR="009F44D3" w:rsidRDefault="009F44D3">
      <w:pPr>
        <w:framePr w:w="1263" w:wrap="auto" w:hAnchor="text" w:x="7435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01 293 6100</w:t>
      </w:r>
    </w:p>
    <w:p w:rsidR="009F44D3" w:rsidRDefault="009F44D3">
      <w:pPr>
        <w:framePr w:w="2319" w:wrap="auto" w:hAnchor="text" w:x="9039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LuruliE@dhw.norprov.gov.za</w:t>
      </w:r>
    </w:p>
    <w:p w:rsidR="009F44D3" w:rsidRDefault="009F44D3">
      <w:pPr>
        <w:framePr w:w="1348" w:wrap="auto" w:hAnchor="text" w:x="4027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Ms M Le Roux</w:t>
      </w:r>
    </w:p>
    <w:p w:rsidR="009F44D3" w:rsidRDefault="009F44D3">
      <w:pPr>
        <w:framePr w:w="1336" w:wrap="auto" w:hAnchor="text" w:x="5531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053 830 0549</w:t>
      </w:r>
    </w:p>
    <w:p w:rsidR="009F44D3" w:rsidRDefault="009F44D3">
      <w:pPr>
        <w:framePr w:w="1336" w:wrap="auto" w:hAnchor="text" w:x="5531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053 830 0744</w:t>
      </w:r>
    </w:p>
    <w:p w:rsidR="009F44D3" w:rsidRDefault="009F44D3">
      <w:pPr>
        <w:framePr w:w="1336" w:wrap="auto" w:hAnchor="text" w:x="5531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082 463 0714</w:t>
      </w:r>
    </w:p>
    <w:p w:rsidR="009F44D3" w:rsidRDefault="009F44D3">
      <w:pPr>
        <w:framePr w:w="1336" w:wrap="auto" w:hAnchor="text" w:x="7435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053 830 0690</w:t>
      </w:r>
    </w:p>
    <w:p w:rsidR="009F44D3" w:rsidRDefault="009F44D3">
      <w:pPr>
        <w:framePr w:w="2541" w:wrap="auto" w:hAnchor="text" w:x="9039" w:y="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vmabengeza@met.ncape.gov.za</w:t>
      </w:r>
    </w:p>
    <w:p w:rsidR="009F44D3" w:rsidRDefault="009F44D3">
      <w:pPr>
        <w:framePr w:w="1344" w:wrap="auto" w:hAnchor="text" w:x="4027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Ms S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Setlhare</w:t>
      </w:r>
      <w:proofErr w:type="spellEnd"/>
    </w:p>
    <w:p w:rsidR="009F44D3" w:rsidRDefault="009F44D3">
      <w:pPr>
        <w:framePr w:w="1336" w:wrap="auto" w:hAnchor="text" w:x="5531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018 397 2329</w:t>
      </w:r>
    </w:p>
    <w:p w:rsidR="009F44D3" w:rsidRDefault="009F44D3">
      <w:pPr>
        <w:framePr w:w="1336" w:wrap="auto" w:hAnchor="text" w:x="5531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0825514513</w:t>
      </w:r>
    </w:p>
    <w:p w:rsidR="009F44D3" w:rsidRDefault="009F44D3">
      <w:pPr>
        <w:framePr w:w="1336" w:wrap="auto" w:hAnchor="text" w:x="7435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018 397 2333</w:t>
      </w:r>
    </w:p>
    <w:p w:rsidR="009F44D3" w:rsidRDefault="009F44D3">
      <w:pPr>
        <w:framePr w:w="1968" w:wrap="auto" w:hAnchor="text" w:x="9039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ssetlhare@nwpg.org.za</w:t>
      </w:r>
    </w:p>
    <w:p w:rsidR="009F44D3" w:rsidRDefault="009F44D3">
      <w:pPr>
        <w:framePr w:w="1968" w:wrap="auto" w:hAnchor="text" w:x="9039" w:y="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setlhares@nwpg.org.za</w:t>
      </w:r>
    </w:p>
    <w:p w:rsidR="009F44D3" w:rsidRDefault="009F44D3">
      <w:pPr>
        <w:framePr w:w="1835" w:wrap="auto" w:hAnchor="text" w:x="4027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Ms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Unita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van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Vuuren</w:t>
      </w:r>
      <w:proofErr w:type="spellEnd"/>
    </w:p>
    <w:p w:rsidR="009F44D3" w:rsidRDefault="009F44D3">
      <w:pPr>
        <w:framePr w:w="1835" w:wrap="auto" w:hAnchor="text" w:x="4027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Mr Richard du Plessis</w:t>
      </w:r>
    </w:p>
    <w:p w:rsidR="009F44D3" w:rsidRDefault="009F44D3">
      <w:pPr>
        <w:framePr w:w="1707" w:wrap="auto" w:hAnchor="text" w:x="5531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021 483 3071/3512</w:t>
      </w:r>
    </w:p>
    <w:p w:rsidR="009F44D3" w:rsidRDefault="009F44D3">
      <w:pPr>
        <w:framePr w:w="1707" w:wrap="auto" w:hAnchor="text" w:x="5531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073 471 2194</w:t>
      </w:r>
    </w:p>
    <w:p w:rsidR="009F44D3" w:rsidRDefault="009F44D3">
      <w:pPr>
        <w:framePr w:w="1336" w:wrap="auto" w:hAnchor="text" w:x="7435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021 483 9348</w:t>
      </w:r>
    </w:p>
    <w:p w:rsidR="009F44D3" w:rsidRDefault="009F44D3">
      <w:pPr>
        <w:framePr w:w="1997" w:wrap="auto" w:hAnchor="text" w:x="9039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Uvvuuren@pgwc.gov.za</w:t>
      </w:r>
    </w:p>
    <w:p w:rsidR="009F44D3" w:rsidRDefault="009F44D3">
      <w:pPr>
        <w:framePr w:w="1997" w:wrap="auto" w:hAnchor="text" w:x="9039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Reduples@pgwc.gov.za</w:t>
      </w:r>
    </w:p>
    <w:p w:rsidR="009F44D3" w:rsidRDefault="009F44D3">
      <w:pPr>
        <w:framePr w:w="10404" w:wrap="auto" w:hAnchor="text" w:x="842" w:y="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For the assistive devices listed above, the following service providers have been identified as recommended preferred suppliers (please see full tender list,</w:t>
      </w:r>
    </w:p>
    <w:p w:rsidR="009F44D3" w:rsidRDefault="009F44D3">
      <w:pPr>
        <w:framePr w:w="10404" w:wrap="auto" w:hAnchor="text" w:x="842" w:y="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3"/>
          <w:szCs w:val="13"/>
        </w:rPr>
        <w:t>available</w:t>
      </w:r>
      <w:proofErr w:type="gramEnd"/>
      <w:r>
        <w:rPr>
          <w:rFonts w:ascii="TrebuchetMS" w:hAnsi="TrebuchetMS" w:cs="TrebuchetMS"/>
          <w:color w:val="000000"/>
          <w:sz w:val="13"/>
          <w:szCs w:val="13"/>
        </w:rPr>
        <w:t xml:space="preserve"> upon request for more details of which device is supplied by which provider):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Hearing aids and other hearing-related assistive devices (Government Tender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RT 274-2008ME):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Oticon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South Africa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 xml:space="preserve">John S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Mayers</w:t>
      </w:r>
      <w:proofErr w:type="spellEnd"/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Medifix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Hearing Systems CC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Lukatit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Investments 14 (Pty) Ltd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Siemens Ltd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Batho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Kopanang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Distributors (Pty) Ltd</w:t>
      </w:r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Danavox</w:t>
      </w:r>
      <w:proofErr w:type="spellEnd"/>
    </w:p>
    <w:p w:rsidR="009F44D3" w:rsidRDefault="009F44D3">
      <w:pPr>
        <w:framePr w:w="5420" w:wrap="auto" w:hAnchor="text" w:x="842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Impact Hearing Systems (Pty) Ltd</w:t>
      </w:r>
    </w:p>
    <w:p w:rsidR="009F44D3" w:rsidRDefault="009F44D3">
      <w:pPr>
        <w:framePr w:w="4989" w:wrap="auto" w:hAnchor="text" w:x="6325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Electronic devices:</w:t>
      </w:r>
    </w:p>
    <w:p w:rsidR="009F44D3" w:rsidRDefault="009F44D3">
      <w:pPr>
        <w:framePr w:w="4989" w:wrap="auto" w:hAnchor="text" w:x="6325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Institutions’ own IT services (software including Jaws, Dragon,</w:t>
      </w:r>
    </w:p>
    <w:p w:rsidR="009F44D3" w:rsidRDefault="009F44D3">
      <w:pPr>
        <w:framePr w:w="4989" w:wrap="auto" w:hAnchor="text" w:x="6325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   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MicroLink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>)</w:t>
      </w:r>
    </w:p>
    <w:p w:rsidR="009F44D3" w:rsidRDefault="009F44D3">
      <w:pPr>
        <w:framePr w:w="4989" w:wrap="auto" w:hAnchor="text" w:x="6325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Sensory Solutions</w:t>
      </w:r>
    </w:p>
    <w:p w:rsidR="009F44D3" w:rsidRDefault="009F44D3">
      <w:pPr>
        <w:framePr w:w="4989" w:wrap="auto" w:hAnchor="text" w:x="6325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 xml:space="preserve">Neville 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Clarens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Technology</w:t>
      </w:r>
    </w:p>
    <w:p w:rsidR="009F44D3" w:rsidRDefault="009F44D3">
      <w:pPr>
        <w:framePr w:w="3014" w:wrap="auto" w:hAnchor="text" w:x="6325" w:y="6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Visual assistive devices (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eg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spectacles):</w:t>
      </w:r>
    </w:p>
    <w:p w:rsidR="009F44D3" w:rsidRDefault="009F44D3">
      <w:pPr>
        <w:framePr w:w="3014" w:wrap="auto" w:hAnchor="text" w:x="6325" w:y="6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Spectacle Warehouse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672" w:wrap="auto" w:hAnchor="text" w:x="842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14"/>
          <w:szCs w:val="14"/>
        </w:rPr>
        <w:t>14</w:t>
      </w:r>
    </w:p>
    <w:p w:rsidR="009F44D3" w:rsidRDefault="009F44D3">
      <w:pPr>
        <w:framePr w:w="4248" w:wrap="auto" w:hAnchor="text" w:x="842" w:y="1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Mobility Devices (Government Tender RT233-2008ME):</w:t>
      </w:r>
    </w:p>
    <w:p w:rsidR="009F44D3" w:rsidRDefault="009F44D3">
      <w:pPr>
        <w:framePr w:w="4248" w:wrap="auto" w:hAnchor="text" w:x="842" w:y="1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Shonaquip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(021) 7978239</w:t>
      </w:r>
    </w:p>
    <w:p w:rsidR="009F44D3" w:rsidRDefault="009F44D3">
      <w:pPr>
        <w:framePr w:w="4248" w:wrap="auto" w:hAnchor="text" w:x="842" w:y="1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Thokomala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Mobility Services CC (031) 5793939</w:t>
      </w:r>
    </w:p>
    <w:p w:rsidR="009F44D3" w:rsidRDefault="009F44D3">
      <w:pPr>
        <w:framePr w:w="4248" w:wrap="auto" w:hAnchor="text" w:x="842" w:y="1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   </w:t>
      </w:r>
      <w:r>
        <w:rPr>
          <w:rFonts w:ascii="Symbol" w:hAnsi="Symbol" w:cs="Symbol"/>
          <w:color w:val="000000"/>
          <w:sz w:val="13"/>
          <w:szCs w:val="13"/>
        </w:rPr>
        <w:t>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TrebuchetMS" w:hAnsi="TrebuchetMS" w:cs="TrebuchetMS"/>
          <w:color w:val="000000"/>
          <w:sz w:val="13"/>
          <w:szCs w:val="13"/>
        </w:rPr>
        <w:t>Crinoline Medical Supplies (Pty) Ltd (011) 210 6300</w:t>
      </w:r>
    </w:p>
    <w:p w:rsidR="009F44D3" w:rsidRDefault="009F44D3">
      <w:pPr>
        <w:framePr w:w="574" w:wrap="auto" w:hAnchor="text" w:x="6580" w:y="1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9F44D3" w:rsidRDefault="009F44D3">
      <w:pPr>
        <w:framePr w:w="574" w:wrap="auto" w:hAnchor="text" w:x="6580" w:y="1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9F44D3" w:rsidRDefault="009F44D3">
      <w:pPr>
        <w:framePr w:w="4016" w:wrap="auto" w:hAnchor="text" w:x="6834" w:y="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MS" w:hAnsi="TrebuchetMS" w:cs="TrebuchetMS"/>
          <w:color w:val="000000"/>
          <w:sz w:val="13"/>
          <w:szCs w:val="13"/>
        </w:rPr>
        <w:t>Medifoam</w:t>
      </w:r>
      <w:proofErr w:type="spellEnd"/>
      <w:r>
        <w:rPr>
          <w:rFonts w:ascii="TrebuchetMS" w:hAnsi="TrebuchetMS" w:cs="TrebuchetMS"/>
          <w:color w:val="000000"/>
          <w:sz w:val="13"/>
          <w:szCs w:val="13"/>
        </w:rPr>
        <w:t xml:space="preserve"> CC (021) 945 4764</w:t>
      </w:r>
    </w:p>
    <w:p w:rsidR="009F44D3" w:rsidRDefault="009F44D3">
      <w:pPr>
        <w:framePr w:w="4016" w:wrap="auto" w:hAnchor="text" w:x="6834" w:y="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 xml:space="preserve">CE Mobility (041) </w:t>
      </w:r>
      <w:r>
        <w:rPr>
          <w:rFonts w:ascii="Times New Roman" w:hAnsi="Times New Roman" w:cs="Times New Roman"/>
          <w:color w:val="000000"/>
          <w:sz w:val="13"/>
          <w:szCs w:val="13"/>
        </w:rPr>
        <w:t>Tel (041)3733780, Fax (041) 3733781</w:t>
      </w:r>
    </w:p>
    <w:p w:rsidR="009F44D3" w:rsidRDefault="009F44D3">
      <w:pPr>
        <w:framePr w:w="684" w:wrap="auto" w:hAnchor="text" w:x="842" w:y="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H.</w:t>
      </w:r>
    </w:p>
    <w:p w:rsidR="009F44D3" w:rsidRDefault="009F44D3">
      <w:pPr>
        <w:framePr w:w="2253" w:wrap="auto" w:hAnchor="text" w:x="1352" w:y="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Resources to consult</w:t>
      </w:r>
    </w:p>
    <w:p w:rsidR="009F44D3" w:rsidRDefault="009F44D3">
      <w:pPr>
        <w:framePr w:w="4132" w:wrap="auto" w:hAnchor="text" w:x="1352" w:y="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Centre for Augmentative and Alternative Communication</w:t>
      </w:r>
    </w:p>
    <w:p w:rsidR="009F44D3" w:rsidRDefault="009F44D3">
      <w:pPr>
        <w:framePr w:w="4132" w:wrap="auto" w:hAnchor="text" w:x="1352" w:y="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www.caac.up.ac.za</w:t>
      </w:r>
    </w:p>
    <w:p w:rsidR="009F44D3" w:rsidRDefault="009F44D3">
      <w:pPr>
        <w:framePr w:w="3132" w:wrap="auto" w:hAnchor="text" w:x="1352" w:y="3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South African Association for Audiologists</w:t>
      </w:r>
    </w:p>
    <w:p w:rsidR="009F44D3" w:rsidRDefault="009F44D3">
      <w:pPr>
        <w:framePr w:w="3132" w:wrap="auto" w:hAnchor="text" w:x="1352" w:y="3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www.audiologysa.co.za</w:t>
      </w:r>
    </w:p>
    <w:p w:rsidR="009F44D3" w:rsidRDefault="009F44D3">
      <w:pPr>
        <w:framePr w:w="3786" w:wrap="auto" w:hAnchor="text" w:x="135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South African Speech-Language-Hearing Association</w:t>
      </w:r>
    </w:p>
    <w:p w:rsidR="009F44D3" w:rsidRDefault="009F44D3">
      <w:pPr>
        <w:framePr w:w="3786" w:wrap="auto" w:hAnchor="text" w:x="135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www.saslha.co.za</w:t>
      </w:r>
    </w:p>
    <w:p w:rsidR="009F44D3" w:rsidRDefault="009F44D3">
      <w:pPr>
        <w:framePr w:w="2875" w:wrap="auto" w:hAnchor="text" w:x="1352" w:y="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South African Optometric Association</w:t>
      </w:r>
    </w:p>
    <w:p w:rsidR="009F44D3" w:rsidRDefault="009F44D3">
      <w:pPr>
        <w:framePr w:w="2875" w:wrap="auto" w:hAnchor="text" w:x="1352" w:y="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www.saoa.co.za</w:t>
      </w:r>
    </w:p>
    <w:p w:rsidR="009F44D3" w:rsidRDefault="009F44D3">
      <w:pPr>
        <w:framePr w:w="4457" w:wrap="auto" w:hAnchor="text" w:x="1352" w:y="4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Department of Health – National Health Pricing Reference List</w:t>
      </w:r>
    </w:p>
    <w:p w:rsidR="009F44D3" w:rsidRDefault="009F44D3">
      <w:pPr>
        <w:framePr w:w="4457" w:wrap="auto" w:hAnchor="text" w:x="1352" w:y="4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3"/>
          <w:szCs w:val="13"/>
        </w:rPr>
        <w:t>www.doh.gov.za/docs/nhrpl-f.html</w:t>
      </w:r>
    </w:p>
    <w:p w:rsidR="009F44D3" w:rsidRDefault="009F44D3">
      <w:pPr>
        <w:framePr w:w="2377" w:wrap="auto" w:hAnchor="text" w:x="1352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Inclusive Solutions</w:t>
      </w:r>
    </w:p>
    <w:p w:rsidR="009F44D3" w:rsidRDefault="009F44D3">
      <w:pPr>
        <w:framePr w:w="2377" w:wrap="auto" w:hAnchor="text" w:x="1352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www.inclusivesolutions.co.za</w:t>
      </w:r>
    </w:p>
    <w:p w:rsidR="009F44D3" w:rsidRDefault="009F44D3">
      <w:pPr>
        <w:framePr w:w="2958" w:wrap="auto" w:hAnchor="text" w:x="1352" w:y="5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South African Society of Physiotherapy</w:t>
      </w:r>
    </w:p>
    <w:p w:rsidR="009F44D3" w:rsidRDefault="009F44D3">
      <w:pPr>
        <w:framePr w:w="2958" w:wrap="auto" w:hAnchor="text" w:x="1352" w:y="5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www.physiosa.org.za</w:t>
      </w:r>
    </w:p>
    <w:p w:rsidR="009F44D3" w:rsidRDefault="009F44D3">
      <w:pPr>
        <w:framePr w:w="3633" w:wrap="auto" w:hAnchor="text" w:x="1352" w:y="6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Occupational Therapy Association of South Africa</w:t>
      </w:r>
    </w:p>
    <w:p w:rsidR="009F44D3" w:rsidRDefault="009F44D3">
      <w:pPr>
        <w:framePr w:w="3633" w:wrap="auto" w:hAnchor="text" w:x="1352" w:y="6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www.otasa.org.za</w:t>
      </w:r>
    </w:p>
    <w:p w:rsidR="009F44D3" w:rsidRDefault="009F44D3">
      <w:pPr>
        <w:framePr w:w="2790" w:wrap="auto" w:hAnchor="text" w:x="1352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3"/>
          <w:szCs w:val="13"/>
        </w:rPr>
        <w:t>Western Cape Rehabilitation Centre</w:t>
      </w:r>
    </w:p>
    <w:p w:rsidR="009F44D3" w:rsidRDefault="009F44D3">
      <w:pPr>
        <w:framePr w:w="2790" w:wrap="auto" w:hAnchor="text" w:x="1352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FF"/>
          <w:sz w:val="13"/>
          <w:szCs w:val="13"/>
        </w:rPr>
        <w:t>www.wcrc.co.za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15</w:t>
      </w:r>
    </w:p>
    <w:p w:rsidR="009F44D3" w:rsidRDefault="009F44D3">
      <w:pPr>
        <w:framePr w:w="1447" w:wrap="auto" w:hAnchor="text" w:x="9348" w:y="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HEI logo</w:t>
      </w:r>
    </w:p>
    <w:p w:rsidR="009F44D3" w:rsidRDefault="009F44D3">
      <w:pPr>
        <w:framePr w:w="2725" w:wrap="auto" w:hAnchor="text" w:x="1420" w:y="1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8"/>
          <w:szCs w:val="28"/>
        </w:rPr>
        <w:t>ANNEXURE A:</w:t>
      </w:r>
    </w:p>
    <w:p w:rsidR="009F44D3" w:rsidRDefault="009F44D3">
      <w:pPr>
        <w:framePr w:w="6499" w:wrap="auto" w:hAnchor="text" w:x="1420" w:y="1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DRAFT WRITTEN </w:t>
      </w:r>
      <w:r w:rsidR="0068407E">
        <w:rPr>
          <w:rFonts w:ascii="TrebuchetMS" w:hAnsi="TrebuchetMS" w:cs="TrebuchetMS"/>
          <w:color w:val="000000"/>
          <w:sz w:val="20"/>
          <w:szCs w:val="20"/>
        </w:rPr>
        <w:t xml:space="preserve">MEDICAL </w:t>
      </w:r>
      <w:r>
        <w:rPr>
          <w:rFonts w:ascii="TrebuchetMS" w:hAnsi="TrebuchetMS" w:cs="TrebuchetMS"/>
          <w:color w:val="000000"/>
          <w:sz w:val="20"/>
          <w:szCs w:val="20"/>
        </w:rPr>
        <w:t>ASSESSMENT QUESTIONNAIRE: DISABILITY</w:t>
      </w:r>
      <w:r>
        <w:rPr>
          <w:rFonts w:ascii="TrebuchetMS" w:hAnsi="TrebuchetMS" w:cs="TrebuchetMS"/>
          <w:color w:val="000000"/>
          <w:sz w:val="12"/>
          <w:szCs w:val="12"/>
        </w:rPr>
        <w:t>8</w:t>
      </w:r>
    </w:p>
    <w:p w:rsidR="009F44D3" w:rsidRDefault="009F44D3">
      <w:pPr>
        <w:framePr w:w="7200" w:wrap="auto" w:hAnchor="text" w:x="4318" w:y="2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The completion of this section by the higher education institution prior</w:t>
      </w:r>
    </w:p>
    <w:p w:rsidR="009F44D3" w:rsidRDefault="009F44D3">
      <w:pPr>
        <w:framePr w:w="7200" w:wrap="auto" w:hAnchor="text" w:x="4318" w:y="2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to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the referral of the student to a medical/rehabilitation professional is</w:t>
      </w:r>
    </w:p>
    <w:p w:rsidR="009F44D3" w:rsidRDefault="009F44D3">
      <w:pPr>
        <w:framePr w:w="7200" w:wrap="auto" w:hAnchor="text" w:x="4318" w:y="2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                     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compulsory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.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Note: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All students with disabilities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applying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for financial aid need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to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complete this form upon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initial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application for financial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aid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ONLY. Previously funded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students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do not need to submit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this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medical report. Should the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nature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of the disability change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over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the term of the study, and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if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this impacts directly on the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students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’ ability to participate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inhis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>/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hereducational</w:t>
      </w:r>
      <w:proofErr w:type="spellEnd"/>
      <w:proofErr w:type="gramEnd"/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programme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, then the student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will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need to submit updated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detailsandafull</w:t>
      </w:r>
      <w:proofErr w:type="spellEnd"/>
      <w:proofErr w:type="gramEnd"/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medical/rehabilitation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report</w:t>
      </w:r>
    </w:p>
    <w:p w:rsidR="009F44D3" w:rsidRDefault="009F44D3">
      <w:pPr>
        <w:framePr w:w="3574" w:wrap="auto" w:hAnchor="text" w:x="791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from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a certified professional.</w:t>
      </w:r>
    </w:p>
    <w:p w:rsidR="009F44D3" w:rsidRDefault="009F44D3">
      <w:pPr>
        <w:framePr w:w="2398" w:wrap="auto" w:hAnchor="text" w:x="4265" w:y="3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STUDENT DETAILS</w:t>
      </w:r>
    </w:p>
    <w:p w:rsidR="009F44D3" w:rsidRDefault="009F44D3">
      <w:pPr>
        <w:framePr w:w="2398" w:wrap="auto" w:hAnchor="text" w:x="4265" w:y="3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Student number:</w:t>
      </w:r>
    </w:p>
    <w:p w:rsidR="009F44D3" w:rsidRDefault="009F44D3">
      <w:pPr>
        <w:framePr w:w="4570" w:wrap="auto" w:hAnchor="text" w:x="4265" w:y="4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Student name (title, surname,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first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name):</w:t>
      </w:r>
    </w:p>
    <w:p w:rsidR="009F44D3" w:rsidRDefault="009F44D3">
      <w:pPr>
        <w:framePr w:w="7228" w:wrap="auto" w:hAnchor="text" w:x="4265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</w:t>
      </w:r>
    </w:p>
    <w:p w:rsidR="009F44D3" w:rsidRDefault="009F44D3">
      <w:pPr>
        <w:framePr w:w="2253" w:wrap="auto" w:hAnchor="text" w:x="4265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Identity Number:</w:t>
      </w:r>
    </w:p>
    <w:p w:rsidR="009F44D3" w:rsidRDefault="009F44D3">
      <w:pPr>
        <w:framePr w:w="6370" w:wrap="auto" w:hAnchor="text" w:x="4265" w:y="6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numbers:</w:t>
      </w:r>
    </w:p>
    <w:p w:rsidR="009F44D3" w:rsidRDefault="009F44D3">
      <w:pPr>
        <w:framePr w:w="6370" w:wrap="auto" w:hAnchor="text" w:x="4265" w:y="6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(h)_______________________________________________</w:t>
      </w:r>
    </w:p>
    <w:p w:rsidR="009F44D3" w:rsidRDefault="009F44D3">
      <w:pPr>
        <w:framePr w:w="1192" w:wrap="auto" w:hAnchor="text" w:x="4265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cell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)</w:t>
      </w:r>
    </w:p>
    <w:p w:rsidR="009F44D3" w:rsidRDefault="009F44D3">
      <w:pPr>
        <w:framePr w:w="5653" w:wrap="auto" w:hAnchor="text" w:x="4985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</w:t>
      </w:r>
    </w:p>
    <w:p w:rsidR="009F44D3" w:rsidRDefault="009F44D3">
      <w:pPr>
        <w:framePr w:w="4903" w:wrap="auto" w:hAnchor="text" w:x="4265" w:y="7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HIGHER EDUCATION INSTITUTION DETAILS</w:t>
      </w:r>
    </w:p>
    <w:p w:rsidR="009F44D3" w:rsidRDefault="009F44D3">
      <w:pPr>
        <w:framePr w:w="4903" w:wrap="auto" w:hAnchor="text" w:x="4265" w:y="7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Referring University/University of Technology:</w:t>
      </w:r>
    </w:p>
    <w:p w:rsidR="009F44D3" w:rsidRDefault="009F44D3">
      <w:pPr>
        <w:framePr w:w="7257" w:wrap="auto" w:hAnchor="text" w:x="4265" w:y="8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 DATE: _____________</w:t>
      </w:r>
    </w:p>
    <w:p w:rsidR="009F44D3" w:rsidRDefault="009F44D3">
      <w:pPr>
        <w:framePr w:w="2558" w:wrap="auto" w:hAnchor="text" w:x="4265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Financial Aid Officer</w:t>
      </w:r>
    </w:p>
    <w:p w:rsidR="009F44D3" w:rsidRDefault="009F44D3">
      <w:pPr>
        <w:framePr w:w="2558" w:wrap="auto" w:hAnchor="text" w:x="4265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</w:t>
      </w:r>
    </w:p>
    <w:p w:rsidR="009F44D3" w:rsidRDefault="009F44D3">
      <w:pPr>
        <w:framePr w:w="3763" w:wrap="auto" w:hAnchor="text" w:x="4265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</w:t>
      </w:r>
    </w:p>
    <w:p w:rsidR="009F44D3" w:rsidRDefault="009F44D3">
      <w:pPr>
        <w:framePr w:w="3763" w:wrap="auto" w:hAnchor="text" w:x="4265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number:</w:t>
      </w:r>
    </w:p>
    <w:p w:rsidR="009F44D3" w:rsidRDefault="009F44D3">
      <w:pPr>
        <w:framePr w:w="3424" w:wrap="auto" w:hAnchor="text" w:x="7868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Disability Support Unit Officer</w:t>
      </w:r>
    </w:p>
    <w:p w:rsidR="009F44D3" w:rsidRDefault="009F44D3">
      <w:pPr>
        <w:framePr w:w="3424" w:wrap="auto" w:hAnchor="text" w:x="7868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</w:t>
      </w:r>
    </w:p>
    <w:p w:rsidR="009F44D3" w:rsidRDefault="009F44D3">
      <w:pPr>
        <w:framePr w:w="3664" w:wrap="auto" w:hAnchor="text" w:x="7866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</w:t>
      </w:r>
    </w:p>
    <w:p w:rsidR="009F44D3" w:rsidRDefault="009F44D3">
      <w:pPr>
        <w:framePr w:w="3664" w:wrap="auto" w:hAnchor="text" w:x="7866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number:</w:t>
      </w:r>
    </w:p>
    <w:p w:rsidR="009F44D3" w:rsidRDefault="009F44D3">
      <w:pPr>
        <w:framePr w:w="3572" w:wrap="auto" w:hAnchor="text" w:x="791" w:y="8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Failure to provide the information</w:t>
      </w:r>
    </w:p>
    <w:p w:rsidR="009F44D3" w:rsidRDefault="009F44D3">
      <w:pPr>
        <w:framePr w:w="3572" w:wrap="auto" w:hAnchor="text" w:x="791" w:y="8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requested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on all pages will render</w:t>
      </w:r>
    </w:p>
    <w:p w:rsidR="009F44D3" w:rsidRDefault="009F44D3">
      <w:pPr>
        <w:framePr w:w="3572" w:wrap="auto" w:hAnchor="text" w:x="791" w:y="8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this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application incomplete.</w:t>
      </w:r>
    </w:p>
    <w:p w:rsidR="009F44D3" w:rsidRDefault="009F44D3">
      <w:pPr>
        <w:framePr w:w="3574" w:wrap="auto" w:hAnchor="text" w:x="791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Please complete in detail, in</w:t>
      </w:r>
    </w:p>
    <w:p w:rsidR="009F44D3" w:rsidRDefault="009F44D3">
      <w:pPr>
        <w:framePr w:w="3574" w:wrap="auto" w:hAnchor="text" w:x="791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legiblehandwritingfor</w:t>
      </w:r>
      <w:proofErr w:type="spellEnd"/>
      <w:proofErr w:type="gramEnd"/>
    </w:p>
    <w:p w:rsidR="009F44D3" w:rsidRDefault="009F44D3">
      <w:pPr>
        <w:framePr w:w="3574" w:wrap="auto" w:hAnchor="text" w:x="791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certification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and verification by a</w:t>
      </w:r>
    </w:p>
    <w:p w:rsidR="009F44D3" w:rsidRDefault="009F44D3">
      <w:pPr>
        <w:framePr w:w="3574" w:wrap="auto" w:hAnchor="text" w:x="791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registeredhealthcare</w:t>
      </w:r>
      <w:proofErr w:type="spellEnd"/>
      <w:proofErr w:type="gramEnd"/>
    </w:p>
    <w:p w:rsidR="009F44D3" w:rsidRDefault="009F44D3">
      <w:pPr>
        <w:framePr w:w="3574" w:wrap="auto" w:hAnchor="text" w:x="791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professional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>.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Please indicate the following (for office purposes only):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Is the student currently receiving a disability grant/care dependency grant?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                                                              YES/NO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Has the student made application for a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grant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7778" w:wrap="auto" w:hAnchor="text" w:x="4265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Is the student on a medical aid? 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as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main member or dependent)YES/NO</w:t>
      </w:r>
    </w:p>
    <w:p w:rsidR="009F44D3" w:rsidRDefault="009F44D3">
      <w:pPr>
        <w:framePr w:w="9707" w:wrap="auto" w:hAnchor="text" w:x="1420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The following sections must be completed by a registered medical practitioner or rehabilitation</w:t>
      </w:r>
    </w:p>
    <w:p w:rsidR="009F44D3" w:rsidRDefault="009F44D3">
      <w:pPr>
        <w:framePr w:w="9707" w:wrap="auto" w:hAnchor="text" w:x="1420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 Bold" w:hAnsi="TrebuchetMS Bold" w:cs="TrebuchetMS Bold"/>
          <w:color w:val="000000"/>
          <w:sz w:val="18"/>
          <w:szCs w:val="18"/>
        </w:rPr>
        <w:t>professional</w:t>
      </w:r>
      <w:proofErr w:type="gramEnd"/>
      <w:r>
        <w:rPr>
          <w:rFonts w:ascii="TrebuchetMS Bold" w:hAnsi="TrebuchetMS Bold" w:cs="TrebuchetMS Bold"/>
          <w:color w:val="000000"/>
          <w:sz w:val="18"/>
          <w:szCs w:val="18"/>
        </w:rPr>
        <w:t xml:space="preserve"> (on- or off-campus):</w:t>
      </w:r>
    </w:p>
    <w:p w:rsidR="009F44D3" w:rsidRDefault="009F44D3">
      <w:pPr>
        <w:framePr w:w="9645" w:wrap="auto" w:hAnchor="text" w:x="1420" w:y="12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medical practitioner/rehabilitation professional: ___________________________________</w:t>
      </w:r>
    </w:p>
    <w:p w:rsidR="009F44D3" w:rsidRDefault="009F44D3">
      <w:pPr>
        <w:framePr w:w="9652" w:wrap="auto" w:hAnchor="text" w:x="1420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medical practice/hospital: ______________________________________________________</w:t>
      </w:r>
    </w:p>
    <w:p w:rsidR="009F44D3" w:rsidRDefault="009F44D3">
      <w:pPr>
        <w:framePr w:w="9652" w:wrap="auto" w:hAnchor="text" w:x="1420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                             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please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indicate if state/private)</w:t>
      </w:r>
    </w:p>
    <w:p w:rsidR="009F44D3" w:rsidRDefault="009F44D3">
      <w:pPr>
        <w:framePr w:w="4335" w:wrap="auto" w:hAnchor="text" w:x="1420" w:y="1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Practice number (if in private practice):</w:t>
      </w:r>
    </w:p>
    <w:p w:rsidR="009F44D3" w:rsidRDefault="009F44D3">
      <w:pPr>
        <w:framePr w:w="4709" w:wrap="auto" w:hAnchor="text" w:x="1420" w:y="14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</w:t>
      </w:r>
    </w:p>
    <w:p w:rsidR="009F44D3" w:rsidRDefault="009F44D3">
      <w:pPr>
        <w:framePr w:w="3216" w:wrap="auto" w:hAnchor="text" w:x="6464" w:y="1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HPCSA registration number:</w:t>
      </w:r>
    </w:p>
    <w:p w:rsidR="009F44D3" w:rsidRDefault="009F44D3">
      <w:pPr>
        <w:framePr w:w="4607" w:wrap="auto" w:hAnchor="text" w:x="6462" w:y="14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</w:t>
      </w:r>
    </w:p>
    <w:p w:rsidR="009F44D3" w:rsidRDefault="009F44D3">
      <w:pPr>
        <w:framePr w:w="783" w:wrap="auto" w:hAnchor="text" w:x="1420" w:y="1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1"/>
          <w:szCs w:val="11"/>
        </w:rPr>
        <w:t>8</w:t>
      </w:r>
    </w:p>
    <w:p w:rsidR="009F44D3" w:rsidRDefault="009F44D3">
      <w:pPr>
        <w:framePr w:w="9621" w:wrap="auto" w:hAnchor="text" w:x="1420" w:y="1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All information contained in this form will remain with the university/university of technology and/or NSFAS</w:t>
      </w:r>
    </w:p>
    <w:p w:rsidR="009F44D3" w:rsidRDefault="009F44D3">
      <w:pPr>
        <w:framePr w:w="9621" w:wrap="auto" w:hAnchor="text" w:x="1420" w:y="1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only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and will remain confidential.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16</w:t>
      </w:r>
    </w:p>
    <w:p w:rsidR="009F44D3" w:rsidRDefault="009F44D3">
      <w:pPr>
        <w:framePr w:w="4125" w:wrap="auto" w:hAnchor="text" w:x="1420" w:y="1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GENERAL STUDENT/CLIENT DETAILS:</w:t>
      </w:r>
    </w:p>
    <w:p w:rsidR="009F44D3" w:rsidRDefault="009F44D3">
      <w:pPr>
        <w:framePr w:w="9758" w:wrap="auto" w:hAnchor="text" w:x="1420" w:y="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Diagnosis: _____________________________________________________________________________</w:t>
      </w:r>
    </w:p>
    <w:p w:rsidR="009F44D3" w:rsidRDefault="009F44D3">
      <w:pPr>
        <w:framePr w:w="9747" w:wrap="auto" w:hAnchor="text" w:x="1420" w:y="2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4614" w:wrap="auto" w:hAnchor="text" w:x="1420" w:y="3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Has the condition been present since birth?</w:t>
      </w:r>
    </w:p>
    <w:p w:rsidR="009F44D3" w:rsidRDefault="009F44D3">
      <w:pPr>
        <w:framePr w:w="1404" w:wrap="auto" w:hAnchor="text" w:x="8625" w:y="3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YES/NO</w:t>
      </w:r>
    </w:p>
    <w:p w:rsidR="009F44D3" w:rsidRDefault="009F44D3">
      <w:pPr>
        <w:framePr w:w="9719" w:wrap="auto" w:hAnchor="text" w:x="1420" w:y="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not, please indicate date and reason for onset: ___________________________________________</w:t>
      </w:r>
    </w:p>
    <w:p w:rsidR="009F44D3" w:rsidRDefault="009F44D3">
      <w:pPr>
        <w:framePr w:w="9747" w:wrap="auto" w:hAnchor="text" w:x="1420" w:y="4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89" w:wrap="auto" w:hAnchor="text" w:x="1420" w:y="4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Present symptoms/defining features: ______________________________________________________</w:t>
      </w:r>
    </w:p>
    <w:p w:rsidR="009F44D3" w:rsidRDefault="009F44D3">
      <w:pPr>
        <w:framePr w:w="9747" w:wrap="auto" w:hAnchor="text" w:x="1420" w:y="4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5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68" w:wrap="auto" w:hAnchor="text" w:x="1420" w:y="5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Prognosis: _____________________________________________________________________________</w:t>
      </w:r>
    </w:p>
    <w:p w:rsidR="009F44D3" w:rsidRDefault="009F44D3">
      <w:pPr>
        <w:framePr w:w="9746" w:wrap="auto" w:hAnchor="text" w:x="1420" w:y="6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616" w:wrap="auto" w:hAnchor="text" w:x="1420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please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indicate if condition likely to deteriorate/improve over the next 3 – 5 years, and if so, how</w:t>
      </w:r>
    </w:p>
    <w:p w:rsidR="009F44D3" w:rsidRDefault="009F44D3">
      <w:pPr>
        <w:framePr w:w="9616" w:wrap="auto" w:hAnchor="text" w:x="1420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will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impact on the student)</w:t>
      </w:r>
    </w:p>
    <w:p w:rsidR="009F44D3" w:rsidRDefault="009F44D3">
      <w:pPr>
        <w:framePr w:w="9692" w:wrap="auto" w:hAnchor="text" w:x="1420" w:y="7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Clinical Summary: (please include relevant investigations, reports, interventions – both surgical and</w:t>
      </w:r>
    </w:p>
    <w:p w:rsidR="009F44D3" w:rsidRDefault="009F44D3">
      <w:pPr>
        <w:framePr w:w="9692" w:wrap="auto" w:hAnchor="text" w:x="1420" w:y="7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non-surgical/rehabilitative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):</w:t>
      </w:r>
    </w:p>
    <w:p w:rsidR="009F44D3" w:rsidRDefault="009F44D3">
      <w:pPr>
        <w:framePr w:w="9747" w:wrap="auto" w:hAnchor="text" w:x="1420" w:y="8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9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9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10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10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5836" w:wrap="auto" w:hAnchor="text" w:x="1420" w:y="10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Special needs with respect to assistive devices, or other:</w:t>
      </w:r>
    </w:p>
    <w:p w:rsidR="009F44D3" w:rsidRDefault="009F44D3">
      <w:pPr>
        <w:framePr w:w="9747" w:wrap="auto" w:hAnchor="text" w:x="1420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1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7934" w:wrap="auto" w:hAnchor="text" w:x="1420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Is the student on medication?</w:t>
      </w:r>
    </w:p>
    <w:p w:rsidR="009F44D3" w:rsidRDefault="009F44D3">
      <w:pPr>
        <w:framePr w:w="7934" w:wrap="auto" w:hAnchor="text" w:x="1420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yes, will this need to be continued while studying, and is it self-administered?</w:t>
      </w:r>
    </w:p>
    <w:p w:rsidR="009F44D3" w:rsidRDefault="009F44D3">
      <w:pPr>
        <w:framePr w:w="1402" w:wrap="auto" w:hAnchor="text" w:x="9346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YES/NO</w:t>
      </w:r>
    </w:p>
    <w:p w:rsidR="009F44D3" w:rsidRDefault="009F44D3">
      <w:pPr>
        <w:framePr w:w="9747" w:wrap="auto" w:hAnchor="text" w:x="1420" w:y="13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8221" w:wrap="auto" w:hAnchor="text" w:x="1420" w:y="1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What is the students’ level of dependence in respect of the following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aspects:</w:t>
      </w:r>
      <w:proofErr w:type="gramEnd"/>
    </w:p>
    <w:p w:rsidR="009F44D3" w:rsidRDefault="009F44D3">
      <w:pPr>
        <w:framePr w:w="8221" w:wrap="auto" w:hAnchor="text" w:x="1420" w:y="1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               Totally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dependentAssistance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requiredSupervision</w:t>
      </w:r>
      <w:proofErr w:type="spellEnd"/>
    </w:p>
    <w:p w:rsidR="009F44D3" w:rsidRDefault="009F44D3">
      <w:pPr>
        <w:framePr w:w="8221" w:wrap="auto" w:hAnchor="text" w:x="1420" w:y="1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</w:t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rebuchetMS" w:hAnsi="TrebuchetMS" w:cs="TrebuchetMS"/>
          <w:color w:val="000000"/>
          <w:sz w:val="18"/>
          <w:szCs w:val="18"/>
        </w:rPr>
        <w:t>Eating</w:t>
      </w:r>
    </w:p>
    <w:p w:rsidR="009F44D3" w:rsidRDefault="009F44D3">
      <w:pPr>
        <w:framePr w:w="812" w:wrap="auto" w:hAnchor="text" w:x="1780" w:y="14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0" w:y="1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1457" w:wrap="auto" w:hAnchor="text" w:x="2141" w:y="1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Dressing</w:t>
      </w:r>
    </w:p>
    <w:p w:rsidR="009F44D3" w:rsidRDefault="009F44D3">
      <w:pPr>
        <w:framePr w:w="1452" w:wrap="auto" w:hAnchor="text" w:x="2141" w:y="15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Washing</w:t>
      </w:r>
    </w:p>
    <w:p w:rsidR="009F44D3" w:rsidRDefault="009F44D3">
      <w:pPr>
        <w:framePr w:w="1844" w:wrap="auto" w:hAnchor="text" w:x="9348" w:y="14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Independent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17</w:t>
      </w:r>
    </w:p>
    <w:p w:rsidR="009F44D3" w:rsidRDefault="009F44D3">
      <w:pPr>
        <w:framePr w:w="812" w:wrap="auto" w:hAnchor="text" w:x="1781" w:y="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1" w:y="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1512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Toileting</w:t>
      </w:r>
    </w:p>
    <w:p w:rsidR="009F44D3" w:rsidRDefault="009F44D3">
      <w:pPr>
        <w:framePr w:w="1421" w:wrap="auto" w:hAnchor="text" w:x="2141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Walking</w:t>
      </w:r>
    </w:p>
    <w:p w:rsidR="009F44D3" w:rsidRDefault="009F44D3">
      <w:pPr>
        <w:framePr w:w="9329" w:wrap="auto" w:hAnchor="text" w:x="1420" w:y="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Have there been any rehabilitation interventions specifically in the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past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9329" w:wrap="auto" w:hAnchor="text" w:x="1420" w:y="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Please provide further details (treatment given, progress made,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period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of treatment).</w:t>
      </w:r>
    </w:p>
    <w:p w:rsidR="009F44D3" w:rsidRDefault="009F44D3">
      <w:pPr>
        <w:framePr w:w="9747" w:wrap="auto" w:hAnchor="text" w:x="1420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3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3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4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8110" w:wrap="auto" w:hAnchor="text" w:x="1420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Did the student attend a special school and receive rehabilitation while at school?</w:t>
      </w:r>
    </w:p>
    <w:p w:rsidR="009F44D3" w:rsidRDefault="009F44D3">
      <w:pPr>
        <w:framePr w:w="8110" w:wrap="auto" w:hAnchor="text" w:x="1420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If so, which school and what was the nature of the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programme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>?</w:t>
      </w:r>
    </w:p>
    <w:p w:rsidR="009F44D3" w:rsidRDefault="009F44D3">
      <w:pPr>
        <w:framePr w:w="1402" w:wrap="auto" w:hAnchor="text" w:x="9347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YES/NO</w:t>
      </w:r>
    </w:p>
    <w:p w:rsidR="009F44D3" w:rsidRDefault="009F44D3">
      <w:pPr>
        <w:framePr w:w="9747" w:wrap="auto" w:hAnchor="text" w:x="1420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5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68" w:wrap="auto" w:hAnchor="text" w:x="1420" w:y="6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current physiotherapist/occupational therapist: _____________________________________</w:t>
      </w:r>
    </w:p>
    <w:p w:rsidR="009F44D3" w:rsidRDefault="009F44D3">
      <w:pPr>
        <w:framePr w:w="9773" w:wrap="auto" w:hAnchor="text" w:x="1420" w:y="6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details: ________________________________________________________________________</w:t>
      </w:r>
    </w:p>
    <w:p w:rsidR="009F44D3" w:rsidRDefault="009F44D3">
      <w:pPr>
        <w:framePr w:w="9334" w:wrap="auto" w:hAnchor="text" w:x="1420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Is the student a wheelchair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user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9334" w:wrap="auto" w:hAnchor="text" w:x="1420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Is yes, is this self-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propelledor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does the student require support to use wheelchair?</w:t>
      </w:r>
    </w:p>
    <w:p w:rsidR="009F44D3" w:rsidRDefault="009F44D3">
      <w:pPr>
        <w:framePr w:w="9334" w:wrap="auto" w:hAnchor="text" w:x="1420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Can the student transfer in/out of the wheelchair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independentlyor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with physical help?</w:t>
      </w:r>
    </w:p>
    <w:p w:rsidR="009F44D3" w:rsidRDefault="009F44D3">
      <w:pPr>
        <w:framePr w:w="9334" w:wrap="auto" w:hAnchor="text" w:x="1420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Ownership of the wheelchair: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boughtrentingon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loanstate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hospitalother</w:t>
      </w:r>
      <w:proofErr w:type="spellEnd"/>
    </w:p>
    <w:p w:rsidR="009F44D3" w:rsidRDefault="009F44D3">
      <w:pPr>
        <w:framePr w:w="7233" w:wrap="auto" w:hAnchor="text" w:x="1420" w:y="8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Does the student require any other additional mobility assistive devices?</w:t>
      </w:r>
    </w:p>
    <w:p w:rsidR="009F44D3" w:rsidRDefault="009F44D3">
      <w:pPr>
        <w:framePr w:w="7233" w:wrap="auto" w:hAnchor="text" w:x="1420" w:y="8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yes, please provide additional details:</w:t>
      </w:r>
    </w:p>
    <w:p w:rsidR="009F44D3" w:rsidRDefault="009F44D3">
      <w:pPr>
        <w:framePr w:w="1402" w:wrap="auto" w:hAnchor="text" w:x="9347" w:y="8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YES/NO</w:t>
      </w:r>
    </w:p>
    <w:p w:rsidR="009F44D3" w:rsidRDefault="009F44D3">
      <w:pPr>
        <w:framePr w:w="9747" w:wrap="auto" w:hAnchor="text" w:x="1420" w:y="8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328" w:wrap="auto" w:hAnchor="text" w:x="1420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Is the student using hearing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aids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9328" w:wrap="auto" w:hAnchor="text" w:x="1420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yes, please give a short description of the hearing aids currently being used by the student:</w:t>
      </w:r>
    </w:p>
    <w:p w:rsidR="009F44D3" w:rsidRDefault="009F44D3">
      <w:pPr>
        <w:framePr w:w="9641" w:wrap="auto" w:hAnchor="text" w:x="1420" w:y="10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</w:t>
      </w:r>
    </w:p>
    <w:p w:rsidR="009F44D3" w:rsidRDefault="009F44D3">
      <w:pPr>
        <w:framePr w:w="9641" w:wrap="auto" w:hAnchor="text" w:x="1420" w:y="11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</w:t>
      </w:r>
    </w:p>
    <w:p w:rsidR="009F44D3" w:rsidRDefault="009F44D3">
      <w:pPr>
        <w:framePr w:w="9660" w:wrap="auto" w:hAnchor="text" w:x="1420" w:y="1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current audiologist: ____________________________________________________________</w:t>
      </w:r>
    </w:p>
    <w:p w:rsidR="009F44D3" w:rsidRDefault="009F44D3">
      <w:pPr>
        <w:framePr w:w="9667" w:wrap="auto" w:hAnchor="text" w:x="1420" w:y="11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details: _______________________________________________________________________</w:t>
      </w:r>
    </w:p>
    <w:p w:rsidR="009F44D3" w:rsidRDefault="009F44D3">
      <w:pPr>
        <w:framePr w:w="9360" w:wrap="auto" w:hAnchor="text" w:x="1420" w:y="12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Is the student using any other communication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devices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9360" w:wrap="auto" w:hAnchor="text" w:x="1420" w:y="12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yes, please give a short description of the communication devices currently being used by the</w:t>
      </w:r>
    </w:p>
    <w:p w:rsidR="009F44D3" w:rsidRDefault="009F44D3">
      <w:pPr>
        <w:framePr w:w="9360" w:wrap="auto" w:hAnchor="text" w:x="1420" w:y="12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student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:</w:t>
      </w:r>
    </w:p>
    <w:p w:rsidR="009F44D3" w:rsidRDefault="009F44D3">
      <w:pPr>
        <w:framePr w:w="9747" w:wrap="auto" w:hAnchor="text" w:x="1420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14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56" w:wrap="auto" w:hAnchor="text" w:x="1420" w:y="14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current speech therapist: ________________________________________________________</w:t>
      </w:r>
    </w:p>
    <w:p w:rsidR="009F44D3" w:rsidRDefault="009F44D3">
      <w:pPr>
        <w:framePr w:w="9773" w:wrap="auto" w:hAnchor="text" w:x="1420" w:y="1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details: ________________________________________________________________________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18</w:t>
      </w:r>
    </w:p>
    <w:p w:rsidR="009F44D3" w:rsidRDefault="009F44D3">
      <w:pPr>
        <w:framePr w:w="9439" w:wrap="auto" w:hAnchor="text" w:x="1420" w:y="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Is the student using glasses or other visual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aids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?YES</w:t>
      </w:r>
      <w:proofErr w:type="spellEnd"/>
      <w:proofErr w:type="gramEnd"/>
      <w:r>
        <w:rPr>
          <w:rFonts w:ascii="TrebuchetMS" w:hAnsi="TrebuchetMS" w:cs="TrebuchetMS"/>
          <w:color w:val="000000"/>
          <w:sz w:val="18"/>
          <w:szCs w:val="18"/>
        </w:rPr>
        <w:t>/NO</w:t>
      </w:r>
    </w:p>
    <w:p w:rsidR="009F44D3" w:rsidRDefault="009F44D3">
      <w:pPr>
        <w:framePr w:w="9439" w:wrap="auto" w:hAnchor="text" w:x="1420" w:y="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yes, please give a short description of the visual aids (glasses or other) currently being used by</w:t>
      </w:r>
    </w:p>
    <w:p w:rsidR="009F44D3" w:rsidRDefault="009F44D3">
      <w:pPr>
        <w:framePr w:w="9439" w:wrap="auto" w:hAnchor="text" w:x="1420" w:y="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the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student:</w:t>
      </w:r>
    </w:p>
    <w:p w:rsidR="009F44D3" w:rsidRDefault="009F44D3">
      <w:pPr>
        <w:framePr w:w="9747" w:wrap="auto" w:hAnchor="text" w:x="1420" w:y="2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47" w:wrap="auto" w:hAnchor="text" w:x="1420" w:y="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______________________________________________________________________________________</w:t>
      </w:r>
    </w:p>
    <w:p w:rsidR="009F44D3" w:rsidRDefault="009F44D3">
      <w:pPr>
        <w:framePr w:w="9708" w:wrap="auto" w:hAnchor="text" w:x="1420" w:y="3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 of optometrist/eye specialist: ______________________________________________________</w:t>
      </w:r>
    </w:p>
    <w:p w:rsidR="009F44D3" w:rsidRDefault="009F44D3">
      <w:pPr>
        <w:framePr w:w="9773" w:wrap="auto" w:hAnchor="text" w:x="1420" w:y="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details: ________________________________________________________________________</w:t>
      </w:r>
    </w:p>
    <w:p w:rsidR="009F44D3" w:rsidRDefault="009F44D3">
      <w:pPr>
        <w:framePr w:w="4743" w:wrap="auto" w:hAnchor="text" w:x="1420" w:y="4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FINAL DIAGNOSIS AND RECOMMENDATIONS:</w:t>
      </w:r>
    </w:p>
    <w:p w:rsidR="009F44D3" w:rsidRDefault="009F44D3">
      <w:pPr>
        <w:framePr w:w="9794" w:wrap="auto" w:hAnchor="text" w:x="1420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student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name) ___________________________________________ is identified as having (diagnosis)</w:t>
      </w:r>
    </w:p>
    <w:p w:rsidR="009F44D3" w:rsidRDefault="009F44D3">
      <w:pPr>
        <w:framePr w:w="9794" w:wrap="auto" w:hAnchor="text" w:x="1420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___________________________________________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which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is a disability/impairment that is physical/</w:t>
      </w:r>
    </w:p>
    <w:p w:rsidR="009F44D3" w:rsidRDefault="009F44D3">
      <w:pPr>
        <w:framePr w:w="9794" w:wrap="auto" w:hAnchor="text" w:x="1420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visual/hearing/communication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(please delete whichever relevant) in nature, and this</w:t>
      </w:r>
    </w:p>
    <w:p w:rsidR="009F44D3" w:rsidRDefault="009F44D3">
      <w:pPr>
        <w:framePr w:w="9794" w:wrap="auto" w:hAnchor="text" w:x="1420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disability/impairment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is long-term, recurring and substantially limiting.</w:t>
      </w:r>
    </w:p>
    <w:p w:rsidR="009F44D3" w:rsidRDefault="009F44D3">
      <w:pPr>
        <w:framePr w:w="9799" w:wrap="auto" w:hAnchor="text" w:x="1420" w:y="5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His/her application for financial aid for students with disabilities at (name of higher education</w:t>
      </w:r>
    </w:p>
    <w:p w:rsidR="009F44D3" w:rsidRDefault="009F44D3">
      <w:pPr>
        <w:framePr w:w="9799" w:wrap="auto" w:hAnchor="text" w:x="1420" w:y="5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institution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) ________________________________ is supported through the medical history,</w:t>
      </w:r>
    </w:p>
    <w:p w:rsidR="009F44D3" w:rsidRDefault="009F44D3">
      <w:pPr>
        <w:framePr w:w="9799" w:wrap="auto" w:hAnchor="text" w:x="1420" w:y="5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interventions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and information contained in this brief report.</w:t>
      </w:r>
    </w:p>
    <w:p w:rsidR="009F44D3" w:rsidRDefault="009F44D3">
      <w:pPr>
        <w:framePr w:w="9801" w:wrap="auto" w:hAnchor="text" w:x="1420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In addition, it is recommended that consideration be given to the provision of required assistive</w:t>
      </w:r>
    </w:p>
    <w:p w:rsidR="009F44D3" w:rsidRDefault="009F44D3">
      <w:pPr>
        <w:framePr w:w="9801" w:wrap="auto" w:hAnchor="text" w:x="1420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devices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(as indicated) _____________________________________________ within the maximum</w:t>
      </w:r>
    </w:p>
    <w:p w:rsidR="009F44D3" w:rsidRDefault="009F44D3">
      <w:pPr>
        <w:framePr w:w="9801" w:wrap="auto" w:hAnchor="text" w:x="1420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amounts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allowable through the bursary scheme.</w:t>
      </w:r>
    </w:p>
    <w:p w:rsidR="009F44D3" w:rsidRDefault="009F44D3">
      <w:pPr>
        <w:framePr w:w="5546" w:wrap="auto" w:hAnchor="text" w:x="1420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</w:t>
      </w:r>
    </w:p>
    <w:p w:rsidR="009F44D3" w:rsidRDefault="009F44D3">
      <w:pPr>
        <w:framePr w:w="5546" w:wrap="auto" w:hAnchor="text" w:x="1420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</w:t>
      </w:r>
    </w:p>
    <w:p w:rsidR="009F44D3" w:rsidRDefault="009F44D3">
      <w:pPr>
        <w:framePr w:w="3241" w:wrap="auto" w:hAnchor="text" w:x="7182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</w:t>
      </w:r>
    </w:p>
    <w:p w:rsidR="009F44D3" w:rsidRDefault="009F44D3">
      <w:pPr>
        <w:framePr w:w="3241" w:wrap="auto" w:hAnchor="text" w:x="7182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DATE</w:t>
      </w:r>
    </w:p>
    <w:p w:rsidR="009F44D3" w:rsidRDefault="009F44D3">
      <w:pPr>
        <w:framePr w:w="5546" w:wrap="auto" w:hAnchor="text" w:x="1420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</w:t>
      </w:r>
    </w:p>
    <w:p w:rsidR="009F44D3" w:rsidRDefault="009F44D3">
      <w:pPr>
        <w:framePr w:w="5546" w:wrap="auto" w:hAnchor="text" w:x="1420" w:y="9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SIGNATURE</w:t>
      </w:r>
    </w:p>
    <w:p w:rsidR="009F44D3" w:rsidRDefault="009F44D3">
      <w:pPr>
        <w:framePr w:w="3015" w:wrap="auto" w:hAnchor="text" w:x="7131" w:y="11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Stamp:</w:t>
      </w:r>
    </w:p>
    <w:p w:rsidR="009F44D3" w:rsidRDefault="009F44D3">
      <w:pPr>
        <w:framePr w:w="3015" w:wrap="auto" w:hAnchor="text" w:x="7131" w:y="11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Medical practice/hospital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19</w:t>
      </w:r>
    </w:p>
    <w:p w:rsidR="009F44D3" w:rsidRDefault="009F44D3">
      <w:pPr>
        <w:framePr w:w="2632" w:wrap="auto" w:hAnchor="text" w:x="1420" w:y="1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8"/>
          <w:szCs w:val="28"/>
        </w:rPr>
        <w:t>ANNEXURE B</w:t>
      </w:r>
    </w:p>
    <w:p w:rsidR="009F44D3" w:rsidRDefault="009F44D3">
      <w:pPr>
        <w:framePr w:w="5847" w:wrap="auto" w:hAnchor="text" w:x="1420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DEPARTMENT OF HIGHER EDUCATION AND TRAINING</w:t>
      </w:r>
    </w:p>
    <w:p w:rsidR="009F44D3" w:rsidRDefault="009F44D3">
      <w:pPr>
        <w:framePr w:w="5847" w:wrap="auto" w:hAnchor="text" w:x="1420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BURSARY FOR STUDENTS WITH DISABILITIES</w:t>
      </w:r>
    </w:p>
    <w:p w:rsidR="009F44D3" w:rsidRDefault="009F44D3">
      <w:pPr>
        <w:framePr w:w="5847" w:wrap="auto" w:hAnchor="text" w:x="1420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20"/>
          <w:szCs w:val="20"/>
        </w:rPr>
        <w:t>AGREEMENT IN RESPECT OF ASSISTIVE DEVICES</w:t>
      </w:r>
    </w:p>
    <w:p w:rsidR="009F44D3" w:rsidRDefault="009F44D3">
      <w:pPr>
        <w:framePr w:w="2398" w:wrap="auto" w:hAnchor="text" w:x="4445" w:y="3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STUDENT DETAILS</w:t>
      </w:r>
    </w:p>
    <w:p w:rsidR="009F44D3" w:rsidRDefault="009F44D3">
      <w:pPr>
        <w:framePr w:w="2398" w:wrap="auto" w:hAnchor="text" w:x="4445" w:y="3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Student number:</w:t>
      </w:r>
    </w:p>
    <w:p w:rsidR="009F44D3" w:rsidRDefault="009F44D3">
      <w:pPr>
        <w:framePr w:w="1447" w:wrap="auto" w:hAnchor="text" w:x="8889" w:y="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HEI logo</w:t>
      </w:r>
    </w:p>
    <w:p w:rsidR="009F44D3" w:rsidRDefault="009F44D3">
      <w:pPr>
        <w:framePr w:w="4570" w:wrap="auto" w:hAnchor="text" w:x="4445" w:y="4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Student name (title, surname,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first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name):</w:t>
      </w:r>
    </w:p>
    <w:p w:rsidR="009F44D3" w:rsidRDefault="009F44D3">
      <w:pPr>
        <w:framePr w:w="3574" w:wrap="auto" w:hAnchor="text" w:x="865" w:y="4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All students with disability who</w:t>
      </w:r>
    </w:p>
    <w:p w:rsidR="009F44D3" w:rsidRDefault="009F44D3">
      <w:pPr>
        <w:framePr w:w="3574" w:wrap="auto" w:hAnchor="text" w:x="865" w:y="4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are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granted funding for assistive</w:t>
      </w:r>
    </w:p>
    <w:p w:rsidR="009F44D3" w:rsidRDefault="009F44D3">
      <w:pPr>
        <w:framePr w:w="3574" w:wrap="auto" w:hAnchor="text" w:x="865" w:y="4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devices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are required to complete</w:t>
      </w:r>
    </w:p>
    <w:p w:rsidR="009F44D3" w:rsidRDefault="009F44D3">
      <w:pPr>
        <w:framePr w:w="3574" w:wrap="auto" w:hAnchor="text" w:x="865" w:y="4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this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agreement.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The agreement commits the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student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to full responsibility for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the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purchasing the approved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assistive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device and the proper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use/safekeeping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of the assistive</w:t>
      </w:r>
    </w:p>
    <w:p w:rsidR="009F44D3" w:rsidRDefault="009F44D3">
      <w:pPr>
        <w:framePr w:w="3574" w:wrap="auto" w:hAnchor="text" w:x="865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device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>.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Students must understand that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should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there be any indications of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the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misuse of the funds allocated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for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assistive devices, further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action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will be taken which may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result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in the withdrawal of</w:t>
      </w:r>
    </w:p>
    <w:p w:rsidR="009F44D3" w:rsidRDefault="009F44D3">
      <w:pPr>
        <w:framePr w:w="3575" w:wrap="auto" w:hAnchor="text" w:x="865" w:y="7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 Italic" w:hAnsi="Cambria Italic" w:cs="Cambria Italic"/>
          <w:color w:val="000000"/>
          <w:sz w:val="18"/>
          <w:szCs w:val="18"/>
        </w:rPr>
        <w:t>bursary</w:t>
      </w:r>
      <w:proofErr w:type="gramEnd"/>
      <w:r>
        <w:rPr>
          <w:rFonts w:ascii="Cambria Italic" w:hAnsi="Cambria Italic" w:cs="Cambria Italic"/>
          <w:color w:val="000000"/>
          <w:sz w:val="18"/>
          <w:szCs w:val="18"/>
        </w:rPr>
        <w:t xml:space="preserve"> support.</w:t>
      </w:r>
    </w:p>
    <w:p w:rsidR="009F44D3" w:rsidRDefault="009F44D3">
      <w:pPr>
        <w:framePr w:w="7228" w:wrap="auto" w:hAnchor="text" w:x="4445" w:y="4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</w:t>
      </w:r>
    </w:p>
    <w:p w:rsidR="009F44D3" w:rsidRDefault="009F44D3">
      <w:pPr>
        <w:framePr w:w="2253" w:wrap="auto" w:hAnchor="text" w:x="4445" w:y="5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Identity Number:</w:t>
      </w:r>
    </w:p>
    <w:p w:rsidR="009F44D3" w:rsidRDefault="009F44D3">
      <w:pPr>
        <w:framePr w:w="6370" w:wrap="auto" w:hAnchor="text" w:x="4445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Contact numbers:</w:t>
      </w:r>
    </w:p>
    <w:p w:rsidR="009F44D3" w:rsidRDefault="009F44D3">
      <w:pPr>
        <w:framePr w:w="6370" w:wrap="auto" w:hAnchor="text" w:x="4445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(h)_______________________________________________</w:t>
      </w:r>
    </w:p>
    <w:p w:rsidR="009F44D3" w:rsidRDefault="009F44D3">
      <w:pPr>
        <w:framePr w:w="1192" w:wrap="auto" w:hAnchor="text" w:x="4445" w:y="6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cell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)</w:t>
      </w:r>
    </w:p>
    <w:p w:rsidR="009F44D3" w:rsidRDefault="009F44D3">
      <w:pPr>
        <w:framePr w:w="5653" w:wrap="auto" w:hAnchor="text" w:x="5165" w:y="6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</w:t>
      </w:r>
    </w:p>
    <w:p w:rsidR="009F44D3" w:rsidRDefault="009F44D3">
      <w:pPr>
        <w:framePr w:w="3285" w:wrap="auto" w:hAnchor="text" w:x="4445" w:y="7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NATURE OF THE DISABILITY</w:t>
      </w:r>
    </w:p>
    <w:p w:rsidR="009F44D3" w:rsidRDefault="009F44D3">
      <w:pPr>
        <w:framePr w:w="3285" w:wrap="auto" w:hAnchor="text" w:x="4445" w:y="7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Diagnosis:</w:t>
      </w:r>
    </w:p>
    <w:p w:rsidR="009F44D3" w:rsidRDefault="009F44D3">
      <w:pPr>
        <w:framePr w:w="7228" w:wrap="auto" w:hAnchor="text" w:x="4445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</w:t>
      </w:r>
    </w:p>
    <w:p w:rsidR="009F44D3" w:rsidRDefault="009F44D3">
      <w:pPr>
        <w:framePr w:w="7228" w:wrap="auto" w:hAnchor="text" w:x="4445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Assistive device/s required:</w:t>
      </w:r>
    </w:p>
    <w:p w:rsidR="009F44D3" w:rsidRDefault="009F44D3">
      <w:pPr>
        <w:framePr w:w="7228" w:wrap="auto" w:hAnchor="text" w:x="4445" w:y="8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</w:t>
      </w:r>
    </w:p>
    <w:p w:rsidR="009F44D3" w:rsidRDefault="009F44D3">
      <w:pPr>
        <w:framePr w:w="2943" w:wrap="auto" w:hAnchor="text" w:x="1420" w:y="10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STUDENT DECLARATION</w:t>
      </w:r>
    </w:p>
    <w:p w:rsidR="009F44D3" w:rsidRDefault="009F44D3">
      <w:pPr>
        <w:framePr w:w="9093" w:wrap="auto" w:hAnchor="text" w:x="1420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 hereby request that the following assistive devices are approved for purchase to ensure full</w:t>
      </w:r>
    </w:p>
    <w:p w:rsidR="009F44D3" w:rsidRDefault="009F44D3">
      <w:pPr>
        <w:framePr w:w="9093" w:wrap="auto" w:hAnchor="text" w:x="1420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participation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in the educational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programme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at this institution.</w:t>
      </w:r>
    </w:p>
    <w:p w:rsidR="009F44D3" w:rsidRDefault="009F44D3">
      <w:pPr>
        <w:framePr w:w="9372" w:wrap="auto" w:hAnchor="text" w:x="1420" w:y="11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In addition, I hereby agree that the purchase of these assistive devices through the financial aid</w:t>
      </w:r>
    </w:p>
    <w:p w:rsidR="009F44D3" w:rsidRDefault="009F44D3">
      <w:pPr>
        <w:framePr w:w="9372" w:wrap="auto" w:hAnchor="text" w:x="1420" w:y="11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bursary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programme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have been approved at the costs quoted below:</w:t>
      </w:r>
    </w:p>
    <w:p w:rsidR="009F44D3" w:rsidRDefault="009F44D3">
      <w:pPr>
        <w:framePr w:w="2211" w:wrap="auto" w:hAnchor="text" w:x="1420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Assistive Device</w:t>
      </w:r>
    </w:p>
    <w:p w:rsidR="009F44D3" w:rsidRDefault="009F44D3">
      <w:pPr>
        <w:framePr w:w="3290" w:wrap="auto" w:hAnchor="text" w:x="4517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 xml:space="preserve">Quoted Cost </w:t>
      </w:r>
      <w:r>
        <w:rPr>
          <w:rFonts w:ascii="TrebuchetMS" w:hAnsi="TrebuchetMS" w:cs="TrebuchetMS"/>
          <w:color w:val="000000"/>
          <w:sz w:val="18"/>
          <w:szCs w:val="18"/>
        </w:rPr>
        <w:t>(indicate if any</w:t>
      </w:r>
    </w:p>
    <w:p w:rsidR="009F44D3" w:rsidRDefault="009F44D3">
      <w:pPr>
        <w:framePr w:w="3290" w:wrap="auto" w:hAnchor="text" w:x="4517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discount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will be applicable)</w:t>
      </w:r>
    </w:p>
    <w:p w:rsidR="009F44D3" w:rsidRDefault="009F44D3">
      <w:pPr>
        <w:framePr w:w="2932" w:wrap="auto" w:hAnchor="text" w:x="7616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 Bold" w:hAnsi="TrebuchetMS Bold" w:cs="TrebuchetMS Bold"/>
          <w:color w:val="000000"/>
          <w:sz w:val="18"/>
          <w:szCs w:val="18"/>
        </w:rPr>
        <w:t>Recommended Supplier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 acknowledge that _______________________________________ (name of higher education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institution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) will undertake to pay the recommended supplier at the quoted or discounted price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directly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, failing which I commit myself to the following: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</w:t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rebuchetMS" w:hAnsi="TrebuchetMS" w:cs="TrebuchetMS"/>
          <w:color w:val="000000"/>
          <w:sz w:val="18"/>
          <w:szCs w:val="18"/>
        </w:rPr>
        <w:t>To purchase only those items which have been approved as listed above (not to use the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funds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for any other equipment not listed above), and to make this purchase at the</w:t>
      </w:r>
    </w:p>
    <w:p w:rsidR="009F44D3" w:rsidRDefault="009F44D3">
      <w:pPr>
        <w:framePr w:w="9310" w:wrap="auto" w:hAnchor="text" w:x="142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         </w:t>
      </w: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quoted/discounted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price;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4D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F44D3" w:rsidRDefault="0068407E">
      <w:pPr>
        <w:framePr w:w="951" w:wrap="auto" w:hAnchor="text" w:x="1420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D3">
        <w:rPr>
          <w:rFonts w:ascii="TrebuchetMS" w:hAnsi="TrebuchetMS" w:cs="TrebuchetMS"/>
          <w:color w:val="000000"/>
          <w:sz w:val="20"/>
          <w:szCs w:val="20"/>
        </w:rPr>
        <w:t>20</w:t>
      </w:r>
    </w:p>
    <w:p w:rsidR="009F44D3" w:rsidRDefault="009F44D3">
      <w:pPr>
        <w:framePr w:w="812" w:wrap="auto" w:hAnchor="text" w:x="1781" w:y="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1" w:y="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1" w:y="2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1" w:y="2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812" w:wrap="auto" w:hAnchor="text" w:x="1781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To produce all original receipts/invoices as proof of purchase within 30 days of the date of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this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agreement – to be submitted to the financial aid office/disability support unit;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Should I fail to produce the proof of purchase for any approved assistive device within the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first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30 days, I will not be considered for any support for assistive devices in subsequent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years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of study;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Should I fail to produce the proof of purchase by the 30 September 2010, I accept that the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university/university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of technology will reduce the value of the bursary by the amount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invoiced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, and that my student fee account will be adjusted accordingly;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To repay the difference back to my student fee account if an item is purchased at a reduced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price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to that which was approved;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If the cost of my approved assistive device exceeds R21 000, I undertake to first provide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proof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that the difference has been paid to the service provider, then the</w:t>
      </w:r>
    </w:p>
    <w:p w:rsidR="009F44D3" w:rsidRDefault="009F44D3">
      <w:pPr>
        <w:framePr w:w="9074" w:wrap="auto" w:hAnchor="text" w:x="2141" w:y="1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university/university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of technology will transfer funds to the service provider.</w:t>
      </w:r>
    </w:p>
    <w:p w:rsidR="009F44D3" w:rsidRDefault="009F44D3">
      <w:pPr>
        <w:framePr w:w="9682" w:wrap="auto" w:hAnchor="text" w:x="1420" w:y="5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SIGNED BY (name of the student) _________________________________ at (place) ______________</w:t>
      </w:r>
    </w:p>
    <w:p w:rsidR="009F44D3" w:rsidRDefault="009F44D3">
      <w:pPr>
        <w:framePr w:w="9682" w:wrap="auto" w:hAnchor="text" w:x="1420" w:y="5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this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________ day of ___________________________ 2010.</w:t>
      </w:r>
    </w:p>
    <w:p w:rsidR="009F44D3" w:rsidRDefault="009F44D3">
      <w:pPr>
        <w:framePr w:w="4288" w:wrap="auto" w:hAnchor="text" w:x="1420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__________________________________</w:t>
      </w:r>
    </w:p>
    <w:p w:rsidR="009F44D3" w:rsidRDefault="009F44D3">
      <w:pPr>
        <w:framePr w:w="4288" w:wrap="auto" w:hAnchor="text" w:x="1420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Student signature</w:t>
      </w:r>
    </w:p>
    <w:p w:rsidR="009F44D3" w:rsidRDefault="009F44D3">
      <w:pPr>
        <w:framePr w:w="3978" w:wrap="auto" w:hAnchor="text" w:x="7183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_______________________________</w:t>
      </w:r>
    </w:p>
    <w:p w:rsidR="009F44D3" w:rsidRDefault="009F44D3">
      <w:pPr>
        <w:framePr w:w="3978" w:wrap="auto" w:hAnchor="text" w:x="7183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Parent/Guardian signature (*)</w:t>
      </w:r>
    </w:p>
    <w:p w:rsidR="009F44D3" w:rsidRDefault="009F44D3">
      <w:pPr>
        <w:framePr w:w="9739" w:wrap="auto" w:hAnchor="text" w:x="1420" w:y="6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(*) any student under the age of 21 years must obtain the assistance and signature of his/her parent</w:t>
      </w:r>
    </w:p>
    <w:p w:rsidR="009F44D3" w:rsidRDefault="009F44D3">
      <w:pPr>
        <w:framePr w:w="9739" w:wrap="auto" w:hAnchor="text" w:x="1420" w:y="6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or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legal guardian.</w:t>
      </w:r>
    </w:p>
    <w:p w:rsidR="009F44D3" w:rsidRDefault="009F44D3">
      <w:pPr>
        <w:framePr w:w="1908" w:wrap="auto" w:hAnchor="text" w:x="1420" w:y="7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As witnesses:</w:t>
      </w:r>
    </w:p>
    <w:p w:rsidR="009F44D3" w:rsidRDefault="009F44D3">
      <w:pPr>
        <w:framePr w:w="9641" w:wrap="auto" w:hAnchor="text" w:x="1420" w:y="7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 _________________________________________ Signature: ____________________________</w:t>
      </w:r>
    </w:p>
    <w:p w:rsidR="009F44D3" w:rsidRDefault="009F44D3">
      <w:pPr>
        <w:framePr w:w="9641" w:wrap="auto" w:hAnchor="text" w:x="1420" w:y="8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 _________________________________________ Signature: ____________________________</w:t>
      </w:r>
    </w:p>
    <w:p w:rsidR="009F44D3" w:rsidRDefault="009F44D3">
      <w:pPr>
        <w:framePr w:w="9710" w:wrap="auto" w:hAnchor="text" w:x="1420" w:y="9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rebuchetMS" w:hAnsi="TrebuchetMS" w:cs="TrebuchetMS"/>
          <w:color w:val="000000"/>
          <w:sz w:val="18"/>
          <w:szCs w:val="18"/>
        </w:rPr>
        <w:t>COUNTERSIGNED by (name of the HEI) ______________________________ at (place) _____________</w:t>
      </w:r>
    </w:p>
    <w:p w:rsidR="009F44D3" w:rsidRDefault="009F44D3">
      <w:pPr>
        <w:framePr w:w="9710" w:wrap="auto" w:hAnchor="text" w:x="1420" w:y="9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this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____________ day of ____________________________ 2010.</w:t>
      </w:r>
    </w:p>
    <w:p w:rsidR="009F44D3" w:rsidRDefault="009F44D3">
      <w:pPr>
        <w:framePr w:w="9734" w:wrap="auto" w:hAnchor="text" w:x="1420" w:y="10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SIGNATURE</w:t>
      </w:r>
    </w:p>
    <w:p w:rsidR="009F44D3" w:rsidRDefault="009F44D3">
      <w:pPr>
        <w:framePr w:w="9734" w:wrap="auto" w:hAnchor="text" w:x="1420" w:y="10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Duly </w:t>
      </w:r>
      <w:proofErr w:type="spellStart"/>
      <w:r>
        <w:rPr>
          <w:rFonts w:ascii="TrebuchetMS" w:hAnsi="TrebuchetMS" w:cs="TrebuchetMS"/>
          <w:color w:val="000000"/>
          <w:sz w:val="18"/>
          <w:szCs w:val="18"/>
        </w:rPr>
        <w:t>authorise</w:t>
      </w:r>
      <w:proofErr w:type="spellEnd"/>
      <w:r>
        <w:rPr>
          <w:rFonts w:ascii="TrebuchetMS" w:hAnsi="TrebuchetMS" w:cs="TrebuchetMS"/>
          <w:color w:val="000000"/>
          <w:sz w:val="18"/>
          <w:szCs w:val="18"/>
        </w:rPr>
        <w:t xml:space="preserve"> thereto:</w:t>
      </w:r>
    </w:p>
    <w:p w:rsidR="009F44D3" w:rsidRDefault="009F44D3">
      <w:pPr>
        <w:framePr w:w="9734" w:wrap="auto" w:hAnchor="text" w:x="1420" w:y="10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 __________________________________ Designation: __________________________________</w:t>
      </w:r>
    </w:p>
    <w:p w:rsidR="009F44D3" w:rsidRDefault="009F44D3">
      <w:pPr>
        <w:framePr w:w="1908" w:wrap="auto" w:hAnchor="text" w:x="1420" w:y="1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As witnesses:</w:t>
      </w:r>
    </w:p>
    <w:p w:rsidR="009F44D3" w:rsidRDefault="009F44D3">
      <w:pPr>
        <w:framePr w:w="9641" w:wrap="auto" w:hAnchor="text" w:x="1420" w:y="12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 _________________________________________ Signature: ____________________________</w:t>
      </w:r>
    </w:p>
    <w:p w:rsidR="009F44D3" w:rsidRDefault="009F44D3">
      <w:pPr>
        <w:framePr w:w="9641" w:wrap="auto" w:hAnchor="text" w:x="1420" w:y="12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 w:cs="TrebuchetMS"/>
          <w:color w:val="000000"/>
          <w:sz w:val="18"/>
          <w:szCs w:val="18"/>
        </w:rPr>
        <w:t>Name: _________________________________________ Signature: ____________________________</w:t>
      </w:r>
    </w:p>
    <w:p w:rsidR="009F44D3" w:rsidRDefault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4D3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8"/>
    <w:rsid w:val="0068407E"/>
    <w:rsid w:val="00755FA7"/>
    <w:rsid w:val="00851D1C"/>
    <w:rsid w:val="009F44D3"/>
    <w:rsid w:val="00BB6A65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5052</Words>
  <Characters>35634</Characters>
  <Application>Microsoft Office Word</Application>
  <DocSecurity>4</DocSecurity>
  <Lines>296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Barends, Ruth (Ms) (Summerstrand Campus South)</cp:lastModifiedBy>
  <cp:revision>2</cp:revision>
  <dcterms:created xsi:type="dcterms:W3CDTF">2012-01-16T11:05:00Z</dcterms:created>
  <dcterms:modified xsi:type="dcterms:W3CDTF">2012-01-16T11:05:00Z</dcterms:modified>
</cp:coreProperties>
</file>